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85E129" w14:textId="77777777" w:rsidR="00A51FE0" w:rsidRPr="00FA5466" w:rsidRDefault="00507288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11904446"/>
      <w:r w:rsidRPr="00FA5466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14:paraId="3B1BC7F3" w14:textId="77777777" w:rsidR="00A51FE0" w:rsidRPr="00FA5466" w:rsidRDefault="00507288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FA5466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80962996-9eae-4b29-807c-6d440604dec5"/>
      <w:r w:rsidRPr="00FA5466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Татарстан</w:t>
      </w:r>
      <w:bookmarkEnd w:id="1"/>
      <w:r w:rsidRPr="00FA546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14:paraId="194A52AB" w14:textId="77777777" w:rsidR="00FA5466" w:rsidRDefault="0050728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FA5466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a244f056-0231-4322-a014-8dcea54eab13"/>
      <w:r w:rsidRPr="00FA546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Исполнительный комитет Заинского муниципального района </w:t>
      </w:r>
    </w:p>
    <w:p w14:paraId="58197911" w14:textId="4E1F13E0" w:rsidR="00251358" w:rsidRPr="00FA5466" w:rsidRDefault="0050728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FA546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Республики Татарстан </w:t>
      </w:r>
    </w:p>
    <w:p w14:paraId="7BB3C7E3" w14:textId="77777777" w:rsidR="00251358" w:rsidRPr="00FA5466" w:rsidRDefault="0050728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FA5466">
        <w:rPr>
          <w:rFonts w:ascii="Times New Roman" w:hAnsi="Times New Roman"/>
          <w:b/>
          <w:color w:val="000000"/>
          <w:sz w:val="24"/>
          <w:szCs w:val="24"/>
          <w:lang w:val="ru-RU"/>
        </w:rPr>
        <w:t>Муниципальное бюджетное образовательное учреждение</w:t>
      </w:r>
    </w:p>
    <w:p w14:paraId="33D277E4" w14:textId="64466594" w:rsidR="00A51FE0" w:rsidRPr="00FA5466" w:rsidRDefault="00507288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FA546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"Александро-Слободская ООШ"</w:t>
      </w:r>
      <w:bookmarkEnd w:id="2"/>
      <w:r w:rsidRPr="00FA5466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FA5466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14:paraId="386A5854" w14:textId="77777777" w:rsidR="00A51FE0" w:rsidRPr="00FA5466" w:rsidRDefault="00A51FE0" w:rsidP="00251358">
      <w:pPr>
        <w:spacing w:after="0"/>
        <w:rPr>
          <w:sz w:val="24"/>
          <w:szCs w:val="24"/>
          <w:lang w:val="ru-RU"/>
        </w:rPr>
      </w:pPr>
    </w:p>
    <w:p w14:paraId="62CB6BCD" w14:textId="304647AA" w:rsidR="00A51FE0" w:rsidRPr="00FA5466" w:rsidRDefault="00507288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6B40EA97" wp14:editId="762A7324">
            <wp:extent cx="5940425" cy="2235236"/>
            <wp:effectExtent l="0" t="0" r="0" b="0"/>
            <wp:docPr id="1" name="Рисунок 1" descr="C:\Users\v01311998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01311998\Desktop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35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376C8" w14:textId="77777777" w:rsidR="00A51FE0" w:rsidRPr="00FA5466" w:rsidRDefault="00A51FE0">
      <w:pPr>
        <w:spacing w:after="0"/>
        <w:ind w:left="120"/>
        <w:rPr>
          <w:lang w:val="ru-RU"/>
        </w:rPr>
      </w:pPr>
    </w:p>
    <w:p w14:paraId="7CF4B980" w14:textId="1827AAA9" w:rsidR="00A51FE0" w:rsidRPr="00251358" w:rsidRDefault="00A51FE0" w:rsidP="00507288">
      <w:pPr>
        <w:spacing w:after="0"/>
        <w:rPr>
          <w:lang w:val="ru-RU"/>
        </w:rPr>
      </w:pPr>
    </w:p>
    <w:p w14:paraId="537D693F" w14:textId="77777777" w:rsidR="00A51FE0" w:rsidRPr="00251358" w:rsidRDefault="00A51FE0">
      <w:pPr>
        <w:spacing w:after="0"/>
        <w:ind w:left="120"/>
        <w:rPr>
          <w:lang w:val="ru-RU"/>
        </w:rPr>
      </w:pPr>
    </w:p>
    <w:p w14:paraId="0D3B7892" w14:textId="77777777" w:rsidR="00A51FE0" w:rsidRPr="00251358" w:rsidRDefault="00507288">
      <w:pPr>
        <w:spacing w:after="0" w:line="408" w:lineRule="auto"/>
        <w:ind w:left="120"/>
        <w:jc w:val="center"/>
        <w:rPr>
          <w:lang w:val="ru-RU"/>
        </w:rPr>
      </w:pPr>
      <w:r w:rsidRPr="0025135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3D8D34FB" w14:textId="77777777" w:rsidR="00A51FE0" w:rsidRPr="00251358" w:rsidRDefault="00507288">
      <w:pPr>
        <w:spacing w:after="0" w:line="408" w:lineRule="auto"/>
        <w:ind w:left="120"/>
        <w:jc w:val="center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51358">
        <w:rPr>
          <w:rFonts w:ascii="Times New Roman" w:hAnsi="Times New Roman"/>
          <w:color w:val="000000"/>
          <w:sz w:val="28"/>
          <w:lang w:val="ru-RU"/>
        </w:rPr>
        <w:t xml:space="preserve"> 1641900)</w:t>
      </w:r>
    </w:p>
    <w:p w14:paraId="6D366702" w14:textId="77777777" w:rsidR="00A51FE0" w:rsidRPr="00251358" w:rsidRDefault="00A51FE0">
      <w:pPr>
        <w:spacing w:after="0"/>
        <w:ind w:left="120"/>
        <w:jc w:val="center"/>
        <w:rPr>
          <w:lang w:val="ru-RU"/>
        </w:rPr>
      </w:pPr>
    </w:p>
    <w:p w14:paraId="5B1AB228" w14:textId="77777777" w:rsidR="00A51FE0" w:rsidRPr="00251358" w:rsidRDefault="00507288">
      <w:pPr>
        <w:spacing w:after="0" w:line="408" w:lineRule="auto"/>
        <w:ind w:left="120"/>
        <w:jc w:val="center"/>
        <w:rPr>
          <w:lang w:val="ru-RU"/>
        </w:rPr>
      </w:pPr>
      <w:r w:rsidRPr="00251358">
        <w:rPr>
          <w:rFonts w:ascii="Times New Roman" w:hAnsi="Times New Roman"/>
          <w:b/>
          <w:color w:val="000000"/>
          <w:sz w:val="28"/>
          <w:lang w:val="ru-RU"/>
        </w:rPr>
        <w:t>учебного курса «Геометрия»</w:t>
      </w:r>
    </w:p>
    <w:p w14:paraId="2A31A13E" w14:textId="77777777" w:rsidR="00A51FE0" w:rsidRPr="00251358" w:rsidRDefault="00507288">
      <w:pPr>
        <w:spacing w:after="0" w:line="408" w:lineRule="auto"/>
        <w:ind w:left="120"/>
        <w:jc w:val="center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14:paraId="4D0392E7" w14:textId="77777777" w:rsidR="00A51FE0" w:rsidRPr="00251358" w:rsidRDefault="00A51FE0">
      <w:pPr>
        <w:spacing w:after="0"/>
        <w:ind w:left="120"/>
        <w:jc w:val="center"/>
        <w:rPr>
          <w:lang w:val="ru-RU"/>
        </w:rPr>
      </w:pPr>
    </w:p>
    <w:p w14:paraId="1D27776B" w14:textId="77777777" w:rsidR="00A51FE0" w:rsidRPr="00251358" w:rsidRDefault="00A51FE0">
      <w:pPr>
        <w:spacing w:after="0"/>
        <w:ind w:left="120"/>
        <w:jc w:val="center"/>
        <w:rPr>
          <w:lang w:val="ru-RU"/>
        </w:rPr>
      </w:pPr>
    </w:p>
    <w:p w14:paraId="0E1D1300" w14:textId="77777777" w:rsidR="00A51FE0" w:rsidRPr="00251358" w:rsidRDefault="00A51FE0">
      <w:pPr>
        <w:spacing w:after="0"/>
        <w:ind w:left="120"/>
        <w:jc w:val="center"/>
        <w:rPr>
          <w:lang w:val="ru-RU"/>
        </w:rPr>
      </w:pPr>
    </w:p>
    <w:p w14:paraId="0C6E9349" w14:textId="77777777" w:rsidR="00A51FE0" w:rsidRPr="00251358" w:rsidRDefault="00A51FE0">
      <w:pPr>
        <w:spacing w:after="0"/>
        <w:ind w:left="120"/>
        <w:jc w:val="center"/>
        <w:rPr>
          <w:lang w:val="ru-RU"/>
        </w:rPr>
      </w:pPr>
    </w:p>
    <w:p w14:paraId="21CDA6DF" w14:textId="77777777" w:rsidR="00A51FE0" w:rsidRPr="00251358" w:rsidRDefault="00A51FE0">
      <w:pPr>
        <w:spacing w:after="0"/>
        <w:ind w:left="120"/>
        <w:jc w:val="center"/>
        <w:rPr>
          <w:lang w:val="ru-RU"/>
        </w:rPr>
      </w:pPr>
    </w:p>
    <w:p w14:paraId="69878E6E" w14:textId="77777777" w:rsidR="00A51FE0" w:rsidRPr="00251358" w:rsidRDefault="00A51FE0">
      <w:pPr>
        <w:spacing w:after="0"/>
        <w:ind w:left="120"/>
        <w:jc w:val="center"/>
        <w:rPr>
          <w:lang w:val="ru-RU"/>
        </w:rPr>
      </w:pPr>
    </w:p>
    <w:p w14:paraId="106FEE80" w14:textId="67EE8964" w:rsidR="00A51FE0" w:rsidRPr="00251358" w:rsidRDefault="00507288">
      <w:pPr>
        <w:spacing w:after="0"/>
        <w:ind w:left="120"/>
        <w:jc w:val="center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fa5bb89e-7d9f-4fc4-a1ba-c6bd09c19ff7"/>
      <w:proofErr w:type="gramStart"/>
      <w:r w:rsidRPr="00251358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End"/>
      <w:r w:rsidRPr="00251358">
        <w:rPr>
          <w:rFonts w:ascii="Times New Roman" w:hAnsi="Times New Roman"/>
          <w:b/>
          <w:color w:val="000000"/>
          <w:sz w:val="28"/>
          <w:lang w:val="ru-RU"/>
        </w:rPr>
        <w:t>.</w:t>
      </w:r>
      <w:r w:rsidR="0025135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51358">
        <w:rPr>
          <w:rFonts w:ascii="Times New Roman" w:hAnsi="Times New Roman"/>
          <w:b/>
          <w:color w:val="000000"/>
          <w:sz w:val="28"/>
          <w:lang w:val="ru-RU"/>
        </w:rPr>
        <w:t>Александровская Слобода</w:t>
      </w:r>
      <w:bookmarkEnd w:id="3"/>
      <w:r w:rsidRPr="00251358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ff26d425-8a06-47a0-8cd7-ee8d58370039"/>
      <w:r w:rsidRPr="00251358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25135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51358">
        <w:rPr>
          <w:rFonts w:ascii="Times New Roman" w:hAnsi="Times New Roman"/>
          <w:color w:val="000000"/>
          <w:sz w:val="28"/>
          <w:lang w:val="ru-RU"/>
        </w:rPr>
        <w:t>​</w:t>
      </w:r>
    </w:p>
    <w:p w14:paraId="311D647D" w14:textId="77777777" w:rsidR="00A51FE0" w:rsidRPr="00251358" w:rsidRDefault="00A51FE0">
      <w:pPr>
        <w:spacing w:after="0"/>
        <w:ind w:left="120"/>
        <w:rPr>
          <w:lang w:val="ru-RU"/>
        </w:rPr>
      </w:pPr>
    </w:p>
    <w:p w14:paraId="4FA4EDE5" w14:textId="77777777" w:rsidR="00A51FE0" w:rsidRPr="00251358" w:rsidRDefault="00A51FE0">
      <w:pPr>
        <w:rPr>
          <w:lang w:val="ru-RU"/>
        </w:rPr>
        <w:sectPr w:rsidR="00A51FE0" w:rsidRPr="00251358">
          <w:pgSz w:w="11906" w:h="16383"/>
          <w:pgMar w:top="1134" w:right="850" w:bottom="1134" w:left="1701" w:header="720" w:footer="720" w:gutter="0"/>
          <w:cols w:space="720"/>
        </w:sectPr>
      </w:pPr>
    </w:p>
    <w:p w14:paraId="054745E8" w14:textId="77777777" w:rsidR="00A51FE0" w:rsidRPr="00251358" w:rsidRDefault="00507288">
      <w:pPr>
        <w:spacing w:after="0" w:line="264" w:lineRule="auto"/>
        <w:ind w:left="120"/>
        <w:jc w:val="both"/>
        <w:rPr>
          <w:lang w:val="ru-RU"/>
        </w:rPr>
      </w:pPr>
      <w:bookmarkStart w:id="5" w:name="block-11904447"/>
      <w:bookmarkEnd w:id="0"/>
      <w:r w:rsidRPr="0025135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1A519559" w14:textId="77777777" w:rsidR="00A51FE0" w:rsidRPr="00251358" w:rsidRDefault="00A51FE0">
      <w:pPr>
        <w:spacing w:after="0" w:line="264" w:lineRule="auto"/>
        <w:ind w:left="120"/>
        <w:jc w:val="both"/>
        <w:rPr>
          <w:lang w:val="ru-RU"/>
        </w:rPr>
      </w:pPr>
    </w:p>
    <w:p w14:paraId="46DB366C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Геометрия как один из основных разделов школьной математики, имеющий своей целью обеспечить изучение свойств и размеров фигур, их отношений и взаимное расположение, опирается на логичес</w:t>
      </w:r>
      <w:r w:rsidRPr="00251358">
        <w:rPr>
          <w:rFonts w:ascii="Times New Roman" w:hAnsi="Times New Roman"/>
          <w:color w:val="000000"/>
          <w:sz w:val="28"/>
          <w:lang w:val="ru-RU"/>
        </w:rPr>
        <w:t>кую, доказательную линию. Ценность изучения геометрии на уровне основного общего образования заключается в том, что обучающийся учится проводить доказательные рассуждения, строить логические умозаключения, доказывать истинные утверждения и строить контрпри</w:t>
      </w:r>
      <w:r w:rsidRPr="00251358">
        <w:rPr>
          <w:rFonts w:ascii="Times New Roman" w:hAnsi="Times New Roman"/>
          <w:color w:val="000000"/>
          <w:sz w:val="28"/>
          <w:lang w:val="ru-RU"/>
        </w:rPr>
        <w:t xml:space="preserve">меры к </w:t>
      </w:r>
      <w:proofErr w:type="gramStart"/>
      <w:r w:rsidRPr="00251358">
        <w:rPr>
          <w:rFonts w:ascii="Times New Roman" w:hAnsi="Times New Roman"/>
          <w:color w:val="000000"/>
          <w:sz w:val="28"/>
          <w:lang w:val="ru-RU"/>
        </w:rPr>
        <w:t>ложным</w:t>
      </w:r>
      <w:proofErr w:type="gramEnd"/>
      <w:r w:rsidRPr="00251358">
        <w:rPr>
          <w:rFonts w:ascii="Times New Roman" w:hAnsi="Times New Roman"/>
          <w:color w:val="000000"/>
          <w:sz w:val="28"/>
          <w:lang w:val="ru-RU"/>
        </w:rPr>
        <w:t xml:space="preserve">, проводить рассуждения «от противного», отличать свойства от признаков, формулировать обратные утверждения. </w:t>
      </w:r>
    </w:p>
    <w:p w14:paraId="62C3A4D3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Второй целью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Обучающийся должен научиться определить геометрическую фигуру, описать словами данный чертёж</w:t>
      </w:r>
      <w:r w:rsidRPr="00251358">
        <w:rPr>
          <w:rFonts w:ascii="Times New Roman" w:hAnsi="Times New Roman"/>
          <w:color w:val="000000"/>
          <w:sz w:val="28"/>
          <w:lang w:val="ru-RU"/>
        </w:rPr>
        <w:t xml:space="preserve"> или рисунок, найти площадь земельного участка, рассчитать необходимую длину оптоволоконного кабеля или требуемые размеры гаража для автомобиля. Этому соответствует вторая, вычислительная линия в изучении геометрии. При решении задач практического характер</w:t>
      </w:r>
      <w:r w:rsidRPr="00251358">
        <w:rPr>
          <w:rFonts w:ascii="Times New Roman" w:hAnsi="Times New Roman"/>
          <w:color w:val="000000"/>
          <w:sz w:val="28"/>
          <w:lang w:val="ru-RU"/>
        </w:rPr>
        <w:t xml:space="preserve">а </w:t>
      </w:r>
      <w:proofErr w:type="gramStart"/>
      <w:r w:rsidRPr="0025135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51358">
        <w:rPr>
          <w:rFonts w:ascii="Times New Roman" w:hAnsi="Times New Roman"/>
          <w:color w:val="000000"/>
          <w:sz w:val="28"/>
          <w:lang w:val="ru-RU"/>
        </w:rPr>
        <w:t xml:space="preserve"> учится строить математические модели реальных жизненных ситуаций, проводить вычисления и оценивать адекватность полученного результата. </w:t>
      </w:r>
    </w:p>
    <w:p w14:paraId="06971975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Крайне важно подчёркивать связи геометрии с другими учебными предметами, мотивировать использовать опреде</w:t>
      </w:r>
      <w:r w:rsidRPr="00251358">
        <w:rPr>
          <w:rFonts w:ascii="Times New Roman" w:hAnsi="Times New Roman"/>
          <w:color w:val="000000"/>
          <w:sz w:val="28"/>
          <w:lang w:val="ru-RU"/>
        </w:rPr>
        <w:t>ления геометрических фигур и понятий, демонстрировать применение полученных умений в физике и технике. Эти связи наиболее ярко видны в темах «Векторы», «Тригонометрические соотношения», «Метод координат» и «Теорема Пифагора».</w:t>
      </w:r>
    </w:p>
    <w:p w14:paraId="6DB85912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Учебный курс «Геометрия» включ</w:t>
      </w:r>
      <w:r w:rsidRPr="00251358">
        <w:rPr>
          <w:rFonts w:ascii="Times New Roman" w:hAnsi="Times New Roman"/>
          <w:color w:val="000000"/>
          <w:sz w:val="28"/>
          <w:lang w:val="ru-RU"/>
        </w:rPr>
        <w:t>ает следующие основные разделы содержания: «Геометрические фигуры и их свойства», «Измерение геометрических величин», «Декартовы координаты на плоскости», «Векторы», «Движения плоскости», «Преобразования подобия».</w:t>
      </w:r>
    </w:p>
    <w:p w14:paraId="543DF0E3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6c37334c-5fa9-457a-ad76-d36f127aa8c8"/>
      <w:r w:rsidRPr="00251358">
        <w:rPr>
          <w:rFonts w:ascii="Times New Roman" w:hAnsi="Times New Roman"/>
          <w:color w:val="000000"/>
          <w:sz w:val="28"/>
          <w:lang w:val="ru-RU"/>
        </w:rPr>
        <w:t>На изучение учебного курса «Геометрия» от</w:t>
      </w:r>
      <w:r w:rsidRPr="00251358">
        <w:rPr>
          <w:rFonts w:ascii="Times New Roman" w:hAnsi="Times New Roman"/>
          <w:color w:val="000000"/>
          <w:sz w:val="28"/>
          <w:lang w:val="ru-RU"/>
        </w:rPr>
        <w:t>водится 204 часа: в 7 классе – 68 часов (2 часа в неделю), в 8 классе – 68 часов (2 часа в неделю), в 9 классе – 68 часов (2 часа в неделю).</w:t>
      </w:r>
      <w:bookmarkEnd w:id="6"/>
      <w:r w:rsidRPr="00251358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674F1D4A" w14:textId="77777777" w:rsidR="00A51FE0" w:rsidRPr="00251358" w:rsidRDefault="00A51FE0">
      <w:pPr>
        <w:rPr>
          <w:lang w:val="ru-RU"/>
        </w:rPr>
        <w:sectPr w:rsidR="00A51FE0" w:rsidRPr="00251358">
          <w:pgSz w:w="11906" w:h="16383"/>
          <w:pgMar w:top="1134" w:right="850" w:bottom="1134" w:left="1701" w:header="720" w:footer="720" w:gutter="0"/>
          <w:cols w:space="720"/>
        </w:sectPr>
      </w:pPr>
    </w:p>
    <w:p w14:paraId="61237E24" w14:textId="77777777" w:rsidR="00A51FE0" w:rsidRPr="00251358" w:rsidRDefault="00507288">
      <w:pPr>
        <w:spacing w:after="0" w:line="264" w:lineRule="auto"/>
        <w:ind w:left="120"/>
        <w:jc w:val="both"/>
        <w:rPr>
          <w:lang w:val="ru-RU"/>
        </w:rPr>
      </w:pPr>
      <w:bookmarkStart w:id="7" w:name="block-11904444"/>
      <w:bookmarkEnd w:id="5"/>
      <w:r w:rsidRPr="0025135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29AB1840" w14:textId="77777777" w:rsidR="00A51FE0" w:rsidRPr="00251358" w:rsidRDefault="00A51FE0">
      <w:pPr>
        <w:spacing w:after="0" w:line="264" w:lineRule="auto"/>
        <w:ind w:left="120"/>
        <w:jc w:val="both"/>
        <w:rPr>
          <w:lang w:val="ru-RU"/>
        </w:rPr>
      </w:pPr>
    </w:p>
    <w:p w14:paraId="23CE1BAE" w14:textId="77777777" w:rsidR="00A51FE0" w:rsidRPr="00251358" w:rsidRDefault="00507288">
      <w:pPr>
        <w:spacing w:after="0" w:line="264" w:lineRule="auto"/>
        <w:ind w:left="120"/>
        <w:jc w:val="both"/>
        <w:rPr>
          <w:lang w:val="ru-RU"/>
        </w:rPr>
      </w:pPr>
      <w:r w:rsidRPr="0025135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3508A02D" w14:textId="77777777" w:rsidR="00A51FE0" w:rsidRPr="00251358" w:rsidRDefault="00A51FE0">
      <w:pPr>
        <w:spacing w:after="0" w:line="264" w:lineRule="auto"/>
        <w:ind w:left="120"/>
        <w:jc w:val="both"/>
        <w:rPr>
          <w:lang w:val="ru-RU"/>
        </w:rPr>
      </w:pPr>
    </w:p>
    <w:p w14:paraId="26F5C081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 xml:space="preserve">Начальные понятия геометрии. Точка, прямая, отрезок, луч. Угол. Виды углов. </w:t>
      </w:r>
      <w:r w:rsidRPr="00251358">
        <w:rPr>
          <w:rFonts w:ascii="Times New Roman" w:hAnsi="Times New Roman"/>
          <w:color w:val="000000"/>
          <w:sz w:val="28"/>
          <w:lang w:val="ru-RU"/>
        </w:rPr>
        <w:t xml:space="preserve">Вертикальные и смежные углы. Биссектриса угла. </w:t>
      </w:r>
      <w:proofErr w:type="gramStart"/>
      <w:r w:rsidRPr="00251358">
        <w:rPr>
          <w:rFonts w:ascii="Times New Roman" w:hAnsi="Times New Roman"/>
          <w:color w:val="000000"/>
          <w:sz w:val="28"/>
          <w:lang w:val="ru-RU"/>
        </w:rPr>
        <w:t>Ломаная</w:t>
      </w:r>
      <w:proofErr w:type="gramEnd"/>
      <w:r w:rsidRPr="00251358">
        <w:rPr>
          <w:rFonts w:ascii="Times New Roman" w:hAnsi="Times New Roman"/>
          <w:color w:val="000000"/>
          <w:sz w:val="28"/>
          <w:lang w:val="ru-RU"/>
        </w:rPr>
        <w:t xml:space="preserve">, многоугольник. Параллельность и перпендикулярность </w:t>
      </w:r>
      <w:proofErr w:type="gramStart"/>
      <w:r w:rsidRPr="00251358">
        <w:rPr>
          <w:rFonts w:ascii="Times New Roman" w:hAnsi="Times New Roman"/>
          <w:color w:val="000000"/>
          <w:sz w:val="28"/>
          <w:lang w:val="ru-RU"/>
        </w:rPr>
        <w:t>прямых</w:t>
      </w:r>
      <w:proofErr w:type="gramEnd"/>
      <w:r w:rsidRPr="00251358">
        <w:rPr>
          <w:rFonts w:ascii="Times New Roman" w:hAnsi="Times New Roman"/>
          <w:color w:val="000000"/>
          <w:sz w:val="28"/>
          <w:lang w:val="ru-RU"/>
        </w:rPr>
        <w:t>.</w:t>
      </w:r>
    </w:p>
    <w:p w14:paraId="3CE6ECC1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Симметричные фигуры. Основные свойства осевой симметрии. Примеры симметрии в окружающем мире.</w:t>
      </w:r>
    </w:p>
    <w:p w14:paraId="0215846E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Основные построения с помощью циркуля и линейки</w:t>
      </w:r>
      <w:r w:rsidRPr="00251358">
        <w:rPr>
          <w:rFonts w:ascii="Times New Roman" w:hAnsi="Times New Roman"/>
          <w:color w:val="000000"/>
          <w:sz w:val="28"/>
          <w:lang w:val="ru-RU"/>
        </w:rPr>
        <w:t>. Треугольник. Высота, медиана, биссектриса, их свойства.</w:t>
      </w:r>
    </w:p>
    <w:p w14:paraId="0E861B0C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Равнобедренный и равносторонний треугольники. Неравенство треугольника.</w:t>
      </w:r>
    </w:p>
    <w:p w14:paraId="49C85FD9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Свойства и признаки равнобедренного треугольника. Признаки равенства треугольников.</w:t>
      </w:r>
    </w:p>
    <w:p w14:paraId="2711D310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 xml:space="preserve">Свойства и признаки </w:t>
      </w:r>
      <w:proofErr w:type="gramStart"/>
      <w:r w:rsidRPr="00251358">
        <w:rPr>
          <w:rFonts w:ascii="Times New Roman" w:hAnsi="Times New Roman"/>
          <w:color w:val="000000"/>
          <w:sz w:val="28"/>
          <w:lang w:val="ru-RU"/>
        </w:rPr>
        <w:t>параллельных</w:t>
      </w:r>
      <w:proofErr w:type="gramEnd"/>
      <w:r w:rsidRPr="00251358">
        <w:rPr>
          <w:rFonts w:ascii="Times New Roman" w:hAnsi="Times New Roman"/>
          <w:color w:val="000000"/>
          <w:sz w:val="28"/>
          <w:lang w:val="ru-RU"/>
        </w:rPr>
        <w:t xml:space="preserve"> прямых. С</w:t>
      </w:r>
      <w:r w:rsidRPr="00251358">
        <w:rPr>
          <w:rFonts w:ascii="Times New Roman" w:hAnsi="Times New Roman"/>
          <w:color w:val="000000"/>
          <w:sz w:val="28"/>
          <w:lang w:val="ru-RU"/>
        </w:rPr>
        <w:t>умма углов треугольника. Внешние углы треугольника.</w:t>
      </w:r>
    </w:p>
    <w:p w14:paraId="71DACE5F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Прямоугольный треугольник с углом в 30°.</w:t>
      </w:r>
    </w:p>
    <w:p w14:paraId="722C103D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Неравенства в ге</w:t>
      </w:r>
      <w:r w:rsidRPr="00251358">
        <w:rPr>
          <w:rFonts w:ascii="Times New Roman" w:hAnsi="Times New Roman"/>
          <w:color w:val="000000"/>
          <w:sz w:val="28"/>
          <w:lang w:val="ru-RU"/>
        </w:rPr>
        <w:t>ометрии: неравенство треугольника, неравенство о длине ломаной, теорема о большем угле и большей стороне треугольника. Перпендикуляр и наклонная.</w:t>
      </w:r>
    </w:p>
    <w:p w14:paraId="1F77EC92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Геометрическое место точек. Биссектриса угла и серединный перпендикуляр к отрезку как геометрические места точ</w:t>
      </w:r>
      <w:r w:rsidRPr="00251358">
        <w:rPr>
          <w:rFonts w:ascii="Times New Roman" w:hAnsi="Times New Roman"/>
          <w:color w:val="000000"/>
          <w:sz w:val="28"/>
          <w:lang w:val="ru-RU"/>
        </w:rPr>
        <w:t>ек.</w:t>
      </w:r>
    </w:p>
    <w:p w14:paraId="56BB72FB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треугольника.</w:t>
      </w:r>
    </w:p>
    <w:p w14:paraId="7036EE22" w14:textId="77777777" w:rsidR="00A51FE0" w:rsidRPr="00251358" w:rsidRDefault="00507288">
      <w:pPr>
        <w:spacing w:after="0" w:line="264" w:lineRule="auto"/>
        <w:ind w:left="120"/>
        <w:jc w:val="both"/>
        <w:rPr>
          <w:lang w:val="ru-RU"/>
        </w:rPr>
      </w:pPr>
      <w:r w:rsidRPr="0025135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065A7E39" w14:textId="77777777" w:rsidR="00A51FE0" w:rsidRPr="00251358" w:rsidRDefault="00A51FE0">
      <w:pPr>
        <w:spacing w:after="0" w:line="264" w:lineRule="auto"/>
        <w:ind w:left="120"/>
        <w:jc w:val="both"/>
        <w:rPr>
          <w:lang w:val="ru-RU"/>
        </w:rPr>
      </w:pPr>
    </w:p>
    <w:p w14:paraId="58A90B86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 xml:space="preserve">Четырёхугольники. Параллелограмм, его </w:t>
      </w:r>
      <w:r w:rsidRPr="00251358">
        <w:rPr>
          <w:rFonts w:ascii="Times New Roman" w:hAnsi="Times New Roman"/>
          <w:color w:val="000000"/>
          <w:sz w:val="28"/>
          <w:lang w:val="ru-RU"/>
        </w:rPr>
        <w:t>признаки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14:paraId="682C0412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Метод удвоения медианы. Центральная симметрия. Теорема Фалеса и теор</w:t>
      </w:r>
      <w:r w:rsidRPr="00251358">
        <w:rPr>
          <w:rFonts w:ascii="Times New Roman" w:hAnsi="Times New Roman"/>
          <w:color w:val="000000"/>
          <w:sz w:val="28"/>
          <w:lang w:val="ru-RU"/>
        </w:rPr>
        <w:t>ема о пропорциональных отрезках.</w:t>
      </w:r>
    </w:p>
    <w:p w14:paraId="7BA5120F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Средние линии треугольника и трапеции. Центр масс треугольника.</w:t>
      </w:r>
    </w:p>
    <w:p w14:paraId="06B2BC65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Подобие треугольников, коэффициент подобия. Признаки подобия треугольников. Применение подобия при решении практических задач.</w:t>
      </w:r>
    </w:p>
    <w:p w14:paraId="11F21462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lastRenderedPageBreak/>
        <w:t>Свойства площадей геометрических</w:t>
      </w:r>
      <w:r w:rsidRPr="00251358">
        <w:rPr>
          <w:rFonts w:ascii="Times New Roman" w:hAnsi="Times New Roman"/>
          <w:color w:val="000000"/>
          <w:sz w:val="28"/>
          <w:lang w:val="ru-RU"/>
        </w:rPr>
        <w:t xml:space="preserve"> фигур. Формулы для площади треугольника, параллелограмма, ромба и трапеции. Отношение площадей подобных фигур.</w:t>
      </w:r>
    </w:p>
    <w:p w14:paraId="0F04B518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Вычисление площадей треугольников и многоугольников на клетчатой бумаге.</w:t>
      </w:r>
    </w:p>
    <w:p w14:paraId="42A403C1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 xml:space="preserve">Теорема Пифагора. Применение теоремы Пифагора при решении практических </w:t>
      </w:r>
      <w:r w:rsidRPr="00251358">
        <w:rPr>
          <w:rFonts w:ascii="Times New Roman" w:hAnsi="Times New Roman"/>
          <w:color w:val="000000"/>
          <w:sz w:val="28"/>
          <w:lang w:val="ru-RU"/>
        </w:rPr>
        <w:t>задач.</w:t>
      </w:r>
    </w:p>
    <w:p w14:paraId="2930D922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30, 45 и 60°.</w:t>
      </w:r>
    </w:p>
    <w:p w14:paraId="5206B4E8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Вписанные и центральные углы, угол между касательной и хордой. Углы между хордами и секущими. В</w:t>
      </w:r>
      <w:r w:rsidRPr="00251358">
        <w:rPr>
          <w:rFonts w:ascii="Times New Roman" w:hAnsi="Times New Roman"/>
          <w:color w:val="000000"/>
          <w:sz w:val="28"/>
          <w:lang w:val="ru-RU"/>
        </w:rPr>
        <w:t>писанные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14:paraId="66571407" w14:textId="77777777" w:rsidR="00A51FE0" w:rsidRPr="00251358" w:rsidRDefault="00507288">
      <w:pPr>
        <w:spacing w:after="0" w:line="264" w:lineRule="auto"/>
        <w:ind w:left="120"/>
        <w:jc w:val="both"/>
        <w:rPr>
          <w:lang w:val="ru-RU"/>
        </w:rPr>
      </w:pPr>
      <w:r w:rsidRPr="0025135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35A83207" w14:textId="77777777" w:rsidR="00A51FE0" w:rsidRPr="00251358" w:rsidRDefault="00A51FE0">
      <w:pPr>
        <w:spacing w:after="0" w:line="264" w:lineRule="auto"/>
        <w:ind w:left="120"/>
        <w:jc w:val="both"/>
        <w:rPr>
          <w:lang w:val="ru-RU"/>
        </w:rPr>
      </w:pPr>
    </w:p>
    <w:p w14:paraId="1093F616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Синус, косинус, тангенс углов от 0 до 180°. Основное тригонометрическое тождество. Формулы приведения.</w:t>
      </w:r>
    </w:p>
    <w:p w14:paraId="17545EAB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Решение треугольников. Теорема косинусов и теорема синусов. Решение практических задач с использованием теоремы косинусов и теоремы синусов.</w:t>
      </w:r>
    </w:p>
    <w:p w14:paraId="1AC09433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Преобразование подобия. Подобие соответственных элементов.</w:t>
      </w:r>
    </w:p>
    <w:p w14:paraId="69022657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Теорема о произведении отрезков хорд, теоремы о произвед</w:t>
      </w:r>
      <w:r w:rsidRPr="00251358">
        <w:rPr>
          <w:rFonts w:ascii="Times New Roman" w:hAnsi="Times New Roman"/>
          <w:color w:val="000000"/>
          <w:sz w:val="28"/>
          <w:lang w:val="ru-RU"/>
        </w:rPr>
        <w:t>ении отрезков секущих, теорема о квадрате касательной.</w:t>
      </w:r>
    </w:p>
    <w:p w14:paraId="1285D231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51358">
        <w:rPr>
          <w:rFonts w:ascii="Times New Roman" w:hAnsi="Times New Roman"/>
          <w:color w:val="000000"/>
          <w:sz w:val="28"/>
          <w:lang w:val="ru-RU"/>
        </w:rPr>
        <w:t>Вектор, длина (модуль) вектора, сонаправленные векторы, противоположно направленные векторы, коллинеарность векторов, равенство векторов, операции над векторами.</w:t>
      </w:r>
      <w:proofErr w:type="gramEnd"/>
      <w:r w:rsidRPr="00251358">
        <w:rPr>
          <w:rFonts w:ascii="Times New Roman" w:hAnsi="Times New Roman"/>
          <w:color w:val="000000"/>
          <w:sz w:val="28"/>
          <w:lang w:val="ru-RU"/>
        </w:rPr>
        <w:t xml:space="preserve"> Разложение вектора по двум неколлинеарн</w:t>
      </w:r>
      <w:r w:rsidRPr="00251358">
        <w:rPr>
          <w:rFonts w:ascii="Times New Roman" w:hAnsi="Times New Roman"/>
          <w:color w:val="000000"/>
          <w:sz w:val="28"/>
          <w:lang w:val="ru-RU"/>
        </w:rPr>
        <w:t>ым векторам. Координаты вектора. Скалярное произведение векторов, применение для нахождения длин и углов.</w:t>
      </w:r>
    </w:p>
    <w:p w14:paraId="32DD5B92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Декартовы координаты на плоскости. Уравнения прямой и окружности в координатах, пересечение окружностей и прямых. Метод координат и его применение.</w:t>
      </w:r>
    </w:p>
    <w:p w14:paraId="710ECB99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Пр</w:t>
      </w:r>
      <w:r w:rsidRPr="00251358">
        <w:rPr>
          <w:rFonts w:ascii="Times New Roman" w:hAnsi="Times New Roman"/>
          <w:color w:val="000000"/>
          <w:sz w:val="28"/>
          <w:lang w:val="ru-RU"/>
        </w:rPr>
        <w:t>авильные многоугольники.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14:paraId="5FA5AB6F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Движения плоскости и внутренние симметрии фигур (элементарные представления). Параллельный перенос. Поворот.</w:t>
      </w:r>
    </w:p>
    <w:p w14:paraId="71AEAF17" w14:textId="77777777" w:rsidR="00A51FE0" w:rsidRPr="00251358" w:rsidRDefault="00A51FE0">
      <w:pPr>
        <w:rPr>
          <w:lang w:val="ru-RU"/>
        </w:rPr>
        <w:sectPr w:rsidR="00A51FE0" w:rsidRPr="00251358">
          <w:pgSz w:w="11906" w:h="16383"/>
          <w:pgMar w:top="1134" w:right="850" w:bottom="1134" w:left="1701" w:header="720" w:footer="720" w:gutter="0"/>
          <w:cols w:space="720"/>
        </w:sectPr>
      </w:pPr>
    </w:p>
    <w:p w14:paraId="55800987" w14:textId="77777777" w:rsidR="00A51FE0" w:rsidRPr="00251358" w:rsidRDefault="00507288">
      <w:pPr>
        <w:spacing w:after="0" w:line="264" w:lineRule="auto"/>
        <w:ind w:left="120"/>
        <w:jc w:val="both"/>
        <w:rPr>
          <w:lang w:val="ru-RU"/>
        </w:rPr>
      </w:pPr>
      <w:bookmarkStart w:id="8" w:name="block-11904445"/>
      <w:bookmarkEnd w:id="7"/>
      <w:r w:rsidRPr="0025135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«ГЕОМЕТРИЯ» НА УРОВНЕ ОСНОВНОГО ОБЩЕГО ОБРАЗОВАНИЯ</w:t>
      </w:r>
    </w:p>
    <w:p w14:paraId="2BFA69C5" w14:textId="77777777" w:rsidR="00A51FE0" w:rsidRPr="00251358" w:rsidRDefault="00A51FE0">
      <w:pPr>
        <w:spacing w:after="0" w:line="264" w:lineRule="auto"/>
        <w:ind w:left="120"/>
        <w:jc w:val="both"/>
        <w:rPr>
          <w:lang w:val="ru-RU"/>
        </w:rPr>
      </w:pPr>
    </w:p>
    <w:p w14:paraId="40B8695B" w14:textId="77777777" w:rsidR="00A51FE0" w:rsidRPr="00251358" w:rsidRDefault="00507288">
      <w:pPr>
        <w:spacing w:after="0" w:line="264" w:lineRule="auto"/>
        <w:ind w:left="120"/>
        <w:jc w:val="both"/>
        <w:rPr>
          <w:lang w:val="ru-RU"/>
        </w:rPr>
      </w:pPr>
      <w:r w:rsidRPr="0025135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DAEAA23" w14:textId="77777777" w:rsidR="00A51FE0" w:rsidRPr="00251358" w:rsidRDefault="00A51FE0">
      <w:pPr>
        <w:spacing w:after="0" w:line="264" w:lineRule="auto"/>
        <w:ind w:left="120"/>
        <w:jc w:val="both"/>
        <w:rPr>
          <w:lang w:val="ru-RU"/>
        </w:rPr>
      </w:pPr>
    </w:p>
    <w:p w14:paraId="30C1F800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251358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«Геометрия» характеризуются:</w:t>
      </w:r>
    </w:p>
    <w:p w14:paraId="1C53F86F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5C6E8B65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проявле</w:t>
      </w:r>
      <w:r w:rsidRPr="00251358">
        <w:rPr>
          <w:rFonts w:ascii="Times New Roman" w:hAnsi="Times New Roman"/>
          <w:color w:val="000000"/>
          <w:sz w:val="28"/>
          <w:lang w:val="ru-RU"/>
        </w:rPr>
        <w:t>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17E69010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</w:t>
      </w:r>
      <w:r w:rsidRPr="00251358">
        <w:rPr>
          <w:rFonts w:ascii="Times New Roman" w:hAnsi="Times New Roman"/>
          <w:b/>
          <w:color w:val="000000"/>
          <w:sz w:val="28"/>
          <w:lang w:val="ru-RU"/>
        </w:rPr>
        <w:t>енное воспитание:</w:t>
      </w:r>
    </w:p>
    <w:p w14:paraId="03317EA6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 xml:space="preserve"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</w:t>
      </w:r>
      <w:r w:rsidRPr="00251358">
        <w:rPr>
          <w:rFonts w:ascii="Times New Roman" w:hAnsi="Times New Roman"/>
          <w:color w:val="000000"/>
          <w:sz w:val="28"/>
          <w:lang w:val="ru-RU"/>
        </w:rPr>
        <w:t>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1CD448B3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16F5BCD2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</w:t>
      </w:r>
      <w:r w:rsidRPr="00251358">
        <w:rPr>
          <w:rFonts w:ascii="Times New Roman" w:hAnsi="Times New Roman"/>
          <w:color w:val="000000"/>
          <w:sz w:val="28"/>
          <w:lang w:val="ru-RU"/>
        </w:rPr>
        <w:t xml:space="preserve">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</w:t>
      </w:r>
      <w:r w:rsidRPr="00251358">
        <w:rPr>
          <w:rFonts w:ascii="Times New Roman" w:hAnsi="Times New Roman"/>
          <w:color w:val="000000"/>
          <w:sz w:val="28"/>
          <w:lang w:val="ru-RU"/>
        </w:rPr>
        <w:t xml:space="preserve"> учётом личных интересов и общественных потребностей;</w:t>
      </w:r>
    </w:p>
    <w:p w14:paraId="6C597AD6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3FCA4693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4E023F5B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b/>
          <w:color w:val="000000"/>
          <w:sz w:val="28"/>
          <w:lang w:val="ru-RU"/>
        </w:rPr>
        <w:t>5) цен</w:t>
      </w:r>
      <w:r w:rsidRPr="00251358">
        <w:rPr>
          <w:rFonts w:ascii="Times New Roman" w:hAnsi="Times New Roman"/>
          <w:b/>
          <w:color w:val="000000"/>
          <w:sz w:val="28"/>
          <w:lang w:val="ru-RU"/>
        </w:rPr>
        <w:t>ности научного познания:</w:t>
      </w:r>
    </w:p>
    <w:p w14:paraId="47456A9D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</w:t>
      </w:r>
      <w:r w:rsidRPr="00251358">
        <w:rPr>
          <w:rFonts w:ascii="Times New Roman" w:hAnsi="Times New Roman"/>
          <w:color w:val="000000"/>
          <w:sz w:val="28"/>
          <w:lang w:val="ru-RU"/>
        </w:rPr>
        <w:t>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4D17D9BC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</w:t>
      </w:r>
      <w:r w:rsidRPr="00251358">
        <w:rPr>
          <w:rFonts w:ascii="Times New Roman" w:hAnsi="Times New Roman"/>
          <w:b/>
          <w:color w:val="000000"/>
          <w:sz w:val="28"/>
          <w:lang w:val="ru-RU"/>
        </w:rPr>
        <w:t>о благополучия:</w:t>
      </w:r>
    </w:p>
    <w:p w14:paraId="2708CCD4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</w:t>
      </w:r>
      <w:r w:rsidRPr="00251358">
        <w:rPr>
          <w:rFonts w:ascii="Times New Roman" w:hAnsi="Times New Roman"/>
          <w:color w:val="000000"/>
          <w:sz w:val="28"/>
          <w:lang w:val="ru-RU"/>
        </w:rPr>
        <w:t>анием своего права на ошибку и такого же права другого человека;</w:t>
      </w:r>
    </w:p>
    <w:p w14:paraId="17A69817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6D25713C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</w:t>
      </w:r>
      <w:r w:rsidRPr="00251358">
        <w:rPr>
          <w:rFonts w:ascii="Times New Roman" w:hAnsi="Times New Roman"/>
          <w:color w:val="000000"/>
          <w:sz w:val="28"/>
          <w:lang w:val="ru-RU"/>
        </w:rPr>
        <w:t xml:space="preserve"> для окружающей среды, осознанием глобального характера экологических проблем и путей их решения;</w:t>
      </w:r>
    </w:p>
    <w:p w14:paraId="5076048E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5A999BDE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 xml:space="preserve">готовностью к действиям в условиях неопределённости, повышению уровня своей компетентности </w:t>
      </w:r>
      <w:r w:rsidRPr="00251358">
        <w:rPr>
          <w:rFonts w:ascii="Times New Roman" w:hAnsi="Times New Roman"/>
          <w:color w:val="000000"/>
          <w:sz w:val="28"/>
          <w:lang w:val="ru-RU"/>
        </w:rPr>
        <w:t>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51FD7D26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</w:t>
      </w:r>
      <w:r w:rsidRPr="00251358">
        <w:rPr>
          <w:rFonts w:ascii="Times New Roman" w:hAnsi="Times New Roman"/>
          <w:color w:val="000000"/>
          <w:sz w:val="28"/>
          <w:lang w:val="ru-RU"/>
        </w:rPr>
        <w:t>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04B6EB0F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</w:t>
      </w:r>
      <w:r w:rsidRPr="00251358">
        <w:rPr>
          <w:rFonts w:ascii="Times New Roman" w:hAnsi="Times New Roman"/>
          <w:color w:val="000000"/>
          <w:sz w:val="28"/>
          <w:lang w:val="ru-RU"/>
        </w:rPr>
        <w:t>ректировать принимаемые решения и действия, формулировать и оценивать риски и последствия, формировать опыт.</w:t>
      </w:r>
    </w:p>
    <w:p w14:paraId="7864402A" w14:textId="77777777" w:rsidR="00A51FE0" w:rsidRPr="00251358" w:rsidRDefault="00A51FE0">
      <w:pPr>
        <w:spacing w:after="0" w:line="264" w:lineRule="auto"/>
        <w:ind w:left="120"/>
        <w:jc w:val="both"/>
        <w:rPr>
          <w:lang w:val="ru-RU"/>
        </w:rPr>
      </w:pPr>
    </w:p>
    <w:p w14:paraId="38FE816C" w14:textId="77777777" w:rsidR="00A51FE0" w:rsidRPr="00251358" w:rsidRDefault="00507288">
      <w:pPr>
        <w:spacing w:after="0" w:line="264" w:lineRule="auto"/>
        <w:ind w:left="120"/>
        <w:jc w:val="both"/>
        <w:rPr>
          <w:lang w:val="ru-RU"/>
        </w:rPr>
      </w:pPr>
      <w:r w:rsidRPr="0025135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6B7D0F2" w14:textId="77777777" w:rsidR="00A51FE0" w:rsidRPr="00251358" w:rsidRDefault="00A51FE0">
      <w:pPr>
        <w:spacing w:after="0" w:line="264" w:lineRule="auto"/>
        <w:ind w:left="120"/>
        <w:jc w:val="both"/>
        <w:rPr>
          <w:lang w:val="ru-RU"/>
        </w:rPr>
      </w:pPr>
    </w:p>
    <w:p w14:paraId="24D79D0C" w14:textId="77777777" w:rsidR="00A51FE0" w:rsidRPr="00251358" w:rsidRDefault="00507288">
      <w:pPr>
        <w:spacing w:after="0" w:line="264" w:lineRule="auto"/>
        <w:ind w:left="120"/>
        <w:jc w:val="both"/>
        <w:rPr>
          <w:lang w:val="ru-RU"/>
        </w:rPr>
      </w:pPr>
      <w:r w:rsidRPr="0025135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EB0939F" w14:textId="77777777" w:rsidR="00A51FE0" w:rsidRPr="00251358" w:rsidRDefault="00A51FE0">
      <w:pPr>
        <w:spacing w:after="0" w:line="264" w:lineRule="auto"/>
        <w:ind w:left="120"/>
        <w:jc w:val="both"/>
        <w:rPr>
          <w:lang w:val="ru-RU"/>
        </w:rPr>
      </w:pPr>
    </w:p>
    <w:p w14:paraId="571C38CA" w14:textId="77777777" w:rsidR="00A51FE0" w:rsidRDefault="0050728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70BB8B4D" w14:textId="77777777" w:rsidR="00A51FE0" w:rsidRPr="00251358" w:rsidRDefault="0050728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</w:t>
      </w:r>
      <w:r w:rsidRPr="00251358">
        <w:rPr>
          <w:rFonts w:ascii="Times New Roman" w:hAnsi="Times New Roman"/>
          <w:color w:val="000000"/>
          <w:sz w:val="28"/>
          <w:lang w:val="ru-RU"/>
        </w:rPr>
        <w:t>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65DBF4B8" w14:textId="77777777" w:rsidR="00A51FE0" w:rsidRPr="00251358" w:rsidRDefault="0050728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</w:t>
      </w:r>
      <w:r w:rsidRPr="00251358">
        <w:rPr>
          <w:rFonts w:ascii="Times New Roman" w:hAnsi="Times New Roman"/>
          <w:color w:val="000000"/>
          <w:sz w:val="28"/>
          <w:lang w:val="ru-RU"/>
        </w:rPr>
        <w:t>зовывать суждения: утвердительные и отрицательные, единичные, частные и общие, условные;</w:t>
      </w:r>
    </w:p>
    <w:p w14:paraId="4248187A" w14:textId="77777777" w:rsidR="00A51FE0" w:rsidRPr="00251358" w:rsidRDefault="0050728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</w:t>
      </w:r>
      <w:r w:rsidRPr="00251358">
        <w:rPr>
          <w:rFonts w:ascii="Times New Roman" w:hAnsi="Times New Roman"/>
          <w:color w:val="000000"/>
          <w:sz w:val="28"/>
          <w:lang w:val="ru-RU"/>
        </w:rPr>
        <w:t>отиворечий;</w:t>
      </w:r>
    </w:p>
    <w:p w14:paraId="62DFCDCB" w14:textId="77777777" w:rsidR="00A51FE0" w:rsidRPr="00251358" w:rsidRDefault="0050728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3EE6DDE8" w14:textId="77777777" w:rsidR="00A51FE0" w:rsidRPr="00251358" w:rsidRDefault="0050728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</w:t>
      </w:r>
      <w:r w:rsidRPr="00251358">
        <w:rPr>
          <w:rFonts w:ascii="Times New Roman" w:hAnsi="Times New Roman"/>
          <w:color w:val="000000"/>
          <w:sz w:val="28"/>
          <w:lang w:val="ru-RU"/>
        </w:rPr>
        <w:t>атематических фактов, выстраивать аргументацию, приводить примеры и контрпримеры, обосновывать собственные рассуждения;</w:t>
      </w:r>
    </w:p>
    <w:p w14:paraId="39DBDC1B" w14:textId="77777777" w:rsidR="00A51FE0" w:rsidRPr="00251358" w:rsidRDefault="0050728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</w:t>
      </w:r>
      <w:r w:rsidRPr="00251358">
        <w:rPr>
          <w:rFonts w:ascii="Times New Roman" w:hAnsi="Times New Roman"/>
          <w:color w:val="000000"/>
          <w:sz w:val="28"/>
          <w:lang w:val="ru-RU"/>
        </w:rPr>
        <w:t>еленных критериев).</w:t>
      </w:r>
    </w:p>
    <w:p w14:paraId="4297D4F2" w14:textId="77777777" w:rsidR="00A51FE0" w:rsidRDefault="0050728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55D11949" w14:textId="77777777" w:rsidR="00A51FE0" w:rsidRPr="00251358" w:rsidRDefault="0050728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</w:t>
      </w:r>
      <w:r w:rsidRPr="00251358">
        <w:rPr>
          <w:rFonts w:ascii="Times New Roman" w:hAnsi="Times New Roman"/>
          <w:color w:val="000000"/>
          <w:sz w:val="28"/>
          <w:lang w:val="ru-RU"/>
        </w:rPr>
        <w:t>ировать свою позицию, мнение;</w:t>
      </w:r>
    </w:p>
    <w:p w14:paraId="51C3E966" w14:textId="77777777" w:rsidR="00A51FE0" w:rsidRPr="00251358" w:rsidRDefault="0050728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63DDCCC3" w14:textId="77777777" w:rsidR="00A51FE0" w:rsidRPr="00251358" w:rsidRDefault="0050728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</w:t>
      </w:r>
      <w:r w:rsidRPr="00251358">
        <w:rPr>
          <w:rFonts w:ascii="Times New Roman" w:hAnsi="Times New Roman"/>
          <w:color w:val="000000"/>
          <w:sz w:val="28"/>
          <w:lang w:val="ru-RU"/>
        </w:rPr>
        <w:t>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4F054575" w14:textId="77777777" w:rsidR="00A51FE0" w:rsidRPr="00251358" w:rsidRDefault="0050728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18467392" w14:textId="77777777" w:rsidR="00A51FE0" w:rsidRDefault="0050728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Работа с </w:t>
      </w:r>
      <w:r>
        <w:rPr>
          <w:rFonts w:ascii="Times New Roman" w:hAnsi="Times New Roman"/>
          <w:b/>
          <w:color w:val="000000"/>
          <w:sz w:val="28"/>
        </w:rPr>
        <w:t>информацией:</w:t>
      </w:r>
    </w:p>
    <w:p w14:paraId="61CC6840" w14:textId="77777777" w:rsidR="00A51FE0" w:rsidRPr="00251358" w:rsidRDefault="0050728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79C852A3" w14:textId="77777777" w:rsidR="00A51FE0" w:rsidRPr="00251358" w:rsidRDefault="0050728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15172CEE" w14:textId="77777777" w:rsidR="00A51FE0" w:rsidRPr="00251358" w:rsidRDefault="0050728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 xml:space="preserve">выбирать форму представления информации </w:t>
      </w:r>
      <w:r w:rsidRPr="00251358">
        <w:rPr>
          <w:rFonts w:ascii="Times New Roman" w:hAnsi="Times New Roman"/>
          <w:color w:val="000000"/>
          <w:sz w:val="28"/>
          <w:lang w:val="ru-RU"/>
        </w:rPr>
        <w:t>и иллюстрировать решаемые задачи схемами, диаграммами, иной графикой и их комбинациями;</w:t>
      </w:r>
    </w:p>
    <w:p w14:paraId="352367B9" w14:textId="77777777" w:rsidR="00A51FE0" w:rsidRPr="00251358" w:rsidRDefault="0050728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2A4F0611" w14:textId="77777777" w:rsidR="00A51FE0" w:rsidRDefault="0050728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34A87632" w14:textId="77777777" w:rsidR="00A51FE0" w:rsidRPr="00251358" w:rsidRDefault="0050728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251358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3DCB2299" w14:textId="77777777" w:rsidR="00A51FE0" w:rsidRPr="00251358" w:rsidRDefault="0050728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в ходе обсужден</w:t>
      </w:r>
      <w:r w:rsidRPr="00251358">
        <w:rPr>
          <w:rFonts w:ascii="Times New Roman" w:hAnsi="Times New Roman"/>
          <w:color w:val="000000"/>
          <w:sz w:val="28"/>
          <w:lang w:val="ru-RU"/>
        </w:rPr>
        <w:t>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</w:t>
      </w:r>
      <w:r w:rsidRPr="00251358">
        <w:rPr>
          <w:rFonts w:ascii="Times New Roman" w:hAnsi="Times New Roman"/>
          <w:color w:val="000000"/>
          <w:sz w:val="28"/>
          <w:lang w:val="ru-RU"/>
        </w:rPr>
        <w:t>улировать разногласия, свои возражения;</w:t>
      </w:r>
    </w:p>
    <w:p w14:paraId="34FB1788" w14:textId="77777777" w:rsidR="00A51FE0" w:rsidRPr="00251358" w:rsidRDefault="0050728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1FC28EFB" w14:textId="77777777" w:rsidR="00A51FE0" w:rsidRPr="00251358" w:rsidRDefault="0050728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</w:t>
      </w:r>
      <w:r w:rsidRPr="00251358">
        <w:rPr>
          <w:rFonts w:ascii="Times New Roman" w:hAnsi="Times New Roman"/>
          <w:color w:val="000000"/>
          <w:sz w:val="28"/>
          <w:lang w:val="ru-RU"/>
        </w:rPr>
        <w:t xml:space="preserve">ной и индивидуальной работы при решении учебных математических задач; </w:t>
      </w:r>
    </w:p>
    <w:p w14:paraId="05F3ED1B" w14:textId="77777777" w:rsidR="00A51FE0" w:rsidRPr="00251358" w:rsidRDefault="0050728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</w:t>
      </w:r>
      <w:r w:rsidRPr="00251358">
        <w:rPr>
          <w:rFonts w:ascii="Times New Roman" w:hAnsi="Times New Roman"/>
          <w:color w:val="000000"/>
          <w:sz w:val="28"/>
          <w:lang w:val="ru-RU"/>
        </w:rPr>
        <w:t>ких людей;</w:t>
      </w:r>
    </w:p>
    <w:p w14:paraId="79DBE7F1" w14:textId="77777777" w:rsidR="00A51FE0" w:rsidRPr="00251358" w:rsidRDefault="0050728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</w:t>
      </w:r>
      <w:r w:rsidRPr="00251358">
        <w:rPr>
          <w:rFonts w:ascii="Times New Roman" w:hAnsi="Times New Roman"/>
          <w:color w:val="000000"/>
          <w:sz w:val="28"/>
          <w:lang w:val="ru-RU"/>
        </w:rPr>
        <w:t>ормулированным участниками взаимодействия.</w:t>
      </w:r>
    </w:p>
    <w:p w14:paraId="045DFF2B" w14:textId="77777777" w:rsidR="00A51FE0" w:rsidRPr="00251358" w:rsidRDefault="00A51FE0">
      <w:pPr>
        <w:spacing w:after="0" w:line="264" w:lineRule="auto"/>
        <w:ind w:left="120"/>
        <w:jc w:val="both"/>
        <w:rPr>
          <w:lang w:val="ru-RU"/>
        </w:rPr>
      </w:pPr>
    </w:p>
    <w:p w14:paraId="2512B66A" w14:textId="77777777" w:rsidR="00A51FE0" w:rsidRPr="00251358" w:rsidRDefault="00507288">
      <w:pPr>
        <w:spacing w:after="0" w:line="264" w:lineRule="auto"/>
        <w:ind w:left="120"/>
        <w:jc w:val="both"/>
        <w:rPr>
          <w:lang w:val="ru-RU"/>
        </w:rPr>
      </w:pPr>
      <w:r w:rsidRPr="0025135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59ECD746" w14:textId="77777777" w:rsidR="00A51FE0" w:rsidRPr="00251358" w:rsidRDefault="00A51FE0">
      <w:pPr>
        <w:spacing w:after="0" w:line="264" w:lineRule="auto"/>
        <w:ind w:left="120"/>
        <w:jc w:val="both"/>
        <w:rPr>
          <w:lang w:val="ru-RU"/>
        </w:rPr>
      </w:pPr>
    </w:p>
    <w:p w14:paraId="6E0B7F4E" w14:textId="77777777" w:rsidR="00A51FE0" w:rsidRPr="00251358" w:rsidRDefault="00507288">
      <w:pPr>
        <w:spacing w:after="0" w:line="264" w:lineRule="auto"/>
        <w:ind w:left="120"/>
        <w:jc w:val="both"/>
        <w:rPr>
          <w:lang w:val="ru-RU"/>
        </w:rPr>
      </w:pPr>
      <w:r w:rsidRPr="0025135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4A1FBC3C" w14:textId="77777777" w:rsidR="00A51FE0" w:rsidRPr="00251358" w:rsidRDefault="0050728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</w:t>
      </w:r>
      <w:r w:rsidRPr="00251358">
        <w:rPr>
          <w:rFonts w:ascii="Times New Roman" w:hAnsi="Times New Roman"/>
          <w:color w:val="000000"/>
          <w:sz w:val="28"/>
          <w:lang w:val="ru-RU"/>
        </w:rPr>
        <w:t>й, аргументировать и корректировать варианты решений с учётом новой информации.</w:t>
      </w:r>
    </w:p>
    <w:p w14:paraId="3E852F07" w14:textId="77777777" w:rsidR="00A51FE0" w:rsidRDefault="0050728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1669E23B" w14:textId="77777777" w:rsidR="00A51FE0" w:rsidRPr="00251358" w:rsidRDefault="0050728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7718BE3B" w14:textId="77777777" w:rsidR="00A51FE0" w:rsidRPr="00251358" w:rsidRDefault="0050728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</w:t>
      </w:r>
      <w:r w:rsidRPr="00251358">
        <w:rPr>
          <w:rFonts w:ascii="Times New Roman" w:hAnsi="Times New Roman"/>
          <w:color w:val="000000"/>
          <w:sz w:val="28"/>
          <w:lang w:val="ru-RU"/>
        </w:rPr>
        <w:t>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0B46E49C" w14:textId="77777777" w:rsidR="00A51FE0" w:rsidRPr="00251358" w:rsidRDefault="0050728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</w:t>
      </w:r>
      <w:r w:rsidRPr="00251358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14:paraId="39BCDBDC" w14:textId="77777777" w:rsidR="00A51FE0" w:rsidRPr="00251358" w:rsidRDefault="00A51FE0">
      <w:pPr>
        <w:spacing w:after="0" w:line="264" w:lineRule="auto"/>
        <w:ind w:left="120"/>
        <w:jc w:val="both"/>
        <w:rPr>
          <w:lang w:val="ru-RU"/>
        </w:rPr>
      </w:pPr>
    </w:p>
    <w:p w14:paraId="1D4B60B0" w14:textId="77777777" w:rsidR="00A51FE0" w:rsidRPr="00251358" w:rsidRDefault="00507288">
      <w:pPr>
        <w:spacing w:after="0" w:line="264" w:lineRule="auto"/>
        <w:ind w:left="120"/>
        <w:jc w:val="both"/>
        <w:rPr>
          <w:lang w:val="ru-RU"/>
        </w:rPr>
      </w:pPr>
      <w:r w:rsidRPr="0025135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FC90AA3" w14:textId="77777777" w:rsidR="00A51FE0" w:rsidRPr="00251358" w:rsidRDefault="00A51FE0">
      <w:pPr>
        <w:spacing w:after="0" w:line="264" w:lineRule="auto"/>
        <w:ind w:left="120"/>
        <w:jc w:val="both"/>
        <w:rPr>
          <w:lang w:val="ru-RU"/>
        </w:rPr>
      </w:pPr>
    </w:p>
    <w:p w14:paraId="0EAA1318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bookmarkStart w:id="9" w:name="_Toc124426249"/>
      <w:bookmarkEnd w:id="9"/>
      <w:r w:rsidRPr="0025135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51358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25135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5135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5135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14:paraId="2DAB2735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геометрические фигуры, определять их взаимное расположение, </w:t>
      </w:r>
      <w:r w:rsidRPr="00251358">
        <w:rPr>
          <w:rFonts w:ascii="Times New Roman" w:hAnsi="Times New Roman"/>
          <w:color w:val="000000"/>
          <w:sz w:val="28"/>
          <w:lang w:val="ru-RU"/>
        </w:rPr>
        <w:t>изображать геометрические фигуры,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14:paraId="1A0BEB88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Делать грубую оценку линейных и угловых величин предметов в реальной жизни, размеров при</w:t>
      </w:r>
      <w:r w:rsidRPr="00251358">
        <w:rPr>
          <w:rFonts w:ascii="Times New Roman" w:hAnsi="Times New Roman"/>
          <w:color w:val="000000"/>
          <w:sz w:val="28"/>
          <w:lang w:val="ru-RU"/>
        </w:rPr>
        <w:t>родных объектов. Различать размеры этих объектов по порядку величины.</w:t>
      </w:r>
    </w:p>
    <w:p w14:paraId="56577AA0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Строить чертежи к геометрическим задачам.</w:t>
      </w:r>
    </w:p>
    <w:p w14:paraId="75082B22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треугольников, использовать признаки и свойства равнобедренных треугольников при решении задач.</w:t>
      </w:r>
    </w:p>
    <w:p w14:paraId="556B9D7A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proofErr w:type="gramStart"/>
      <w:r w:rsidRPr="00251358">
        <w:rPr>
          <w:rFonts w:ascii="Times New Roman" w:hAnsi="Times New Roman"/>
          <w:color w:val="000000"/>
          <w:sz w:val="28"/>
          <w:lang w:val="ru-RU"/>
        </w:rPr>
        <w:t>логи</w:t>
      </w:r>
      <w:r w:rsidRPr="00251358">
        <w:rPr>
          <w:rFonts w:ascii="Times New Roman" w:hAnsi="Times New Roman"/>
          <w:color w:val="000000"/>
          <w:sz w:val="28"/>
          <w:lang w:val="ru-RU"/>
        </w:rPr>
        <w:t>ческие рассуждения</w:t>
      </w:r>
      <w:proofErr w:type="gramEnd"/>
      <w:r w:rsidRPr="00251358">
        <w:rPr>
          <w:rFonts w:ascii="Times New Roman" w:hAnsi="Times New Roman"/>
          <w:color w:val="000000"/>
          <w:sz w:val="28"/>
          <w:lang w:val="ru-RU"/>
        </w:rPr>
        <w:t xml:space="preserve"> с использованием геометрических теорем.</w:t>
      </w:r>
    </w:p>
    <w:p w14:paraId="1C854157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задач.</w:t>
      </w:r>
    </w:p>
    <w:p w14:paraId="3F286F49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Определять параллельность пря</w:t>
      </w:r>
      <w:r w:rsidRPr="00251358">
        <w:rPr>
          <w:rFonts w:ascii="Times New Roman" w:hAnsi="Times New Roman"/>
          <w:color w:val="000000"/>
          <w:sz w:val="28"/>
          <w:lang w:val="ru-RU"/>
        </w:rPr>
        <w:t>мых с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прямой.</w:t>
      </w:r>
    </w:p>
    <w:p w14:paraId="0D4224B4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Решать задачи на клетчатой бумаге.</w:t>
      </w:r>
    </w:p>
    <w:p w14:paraId="3D86D76C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Проводить вычисления и находить числовые и буквенные знач</w:t>
      </w:r>
      <w:r w:rsidRPr="00251358">
        <w:rPr>
          <w:rFonts w:ascii="Times New Roman" w:hAnsi="Times New Roman"/>
          <w:color w:val="000000"/>
          <w:sz w:val="28"/>
          <w:lang w:val="ru-RU"/>
        </w:rPr>
        <w:t>ения углов в геометрических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углов.</w:t>
      </w:r>
    </w:p>
    <w:p w14:paraId="79030F64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Владеть понятием геометрического</w:t>
      </w:r>
      <w:r w:rsidRPr="00251358">
        <w:rPr>
          <w:rFonts w:ascii="Times New Roman" w:hAnsi="Times New Roman"/>
          <w:color w:val="000000"/>
          <w:sz w:val="28"/>
          <w:lang w:val="ru-RU"/>
        </w:rPr>
        <w:t xml:space="preserve"> места точек. Уметь определять биссектрису угла и серединный перпендикуляр к отрезку как геометрические места точек.</w:t>
      </w:r>
    </w:p>
    <w:p w14:paraId="05726246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Формулировать определения окружности и круга, хорды и диаметра окружности, пользоваться их свойствами. Уметь применять эти свойства при реш</w:t>
      </w:r>
      <w:r w:rsidRPr="00251358">
        <w:rPr>
          <w:rFonts w:ascii="Times New Roman" w:hAnsi="Times New Roman"/>
          <w:color w:val="000000"/>
          <w:sz w:val="28"/>
          <w:lang w:val="ru-RU"/>
        </w:rPr>
        <w:t>ении задач.</w:t>
      </w:r>
    </w:p>
    <w:p w14:paraId="1030BD1F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 xml:space="preserve">Владеть понятием описанной около треугольника окружности, уметь находить её центр. Пользоваться </w:t>
      </w:r>
      <w:proofErr w:type="gramStart"/>
      <w:r w:rsidRPr="00251358">
        <w:rPr>
          <w:rFonts w:ascii="Times New Roman" w:hAnsi="Times New Roman"/>
          <w:color w:val="000000"/>
          <w:sz w:val="28"/>
          <w:lang w:val="ru-RU"/>
        </w:rPr>
        <w:t>фактами о том</w:t>
      </w:r>
      <w:proofErr w:type="gramEnd"/>
      <w:r w:rsidRPr="00251358">
        <w:rPr>
          <w:rFonts w:ascii="Times New Roman" w:hAnsi="Times New Roman"/>
          <w:color w:val="000000"/>
          <w:sz w:val="28"/>
          <w:lang w:val="ru-RU"/>
        </w:rPr>
        <w:t>, что биссектрисы углов треугольника пересекаются в одной точке, и о том, что серединные перпендикуляры к сторонам треугольника пересек</w:t>
      </w:r>
      <w:r w:rsidRPr="00251358">
        <w:rPr>
          <w:rFonts w:ascii="Times New Roman" w:hAnsi="Times New Roman"/>
          <w:color w:val="000000"/>
          <w:sz w:val="28"/>
          <w:lang w:val="ru-RU"/>
        </w:rPr>
        <w:t>аются в одной точке.</w:t>
      </w:r>
    </w:p>
    <w:p w14:paraId="38D40FC0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Владеть понятием касательной к окружности, пользоваться теоремой о перпендикулярности касательной и радиуса, проведённого к точке касания.</w:t>
      </w:r>
    </w:p>
    <w:p w14:paraId="3A6D0926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простейшими геометрическими неравенствами, понимать их практический смысл.</w:t>
      </w:r>
    </w:p>
    <w:p w14:paraId="0404CCD4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Проводит</w:t>
      </w:r>
      <w:r w:rsidRPr="00251358">
        <w:rPr>
          <w:rFonts w:ascii="Times New Roman" w:hAnsi="Times New Roman"/>
          <w:color w:val="000000"/>
          <w:sz w:val="28"/>
          <w:lang w:val="ru-RU"/>
        </w:rPr>
        <w:t>ь основные геометрические построения с помощью циркуля и линейки.</w:t>
      </w:r>
    </w:p>
    <w:p w14:paraId="47328235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51358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25135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5135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5135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14:paraId="77BA16FF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Распознавать основные виды четырёхугольников, их элементы, пользоваться их свойствами при решении геометричес</w:t>
      </w:r>
      <w:r w:rsidRPr="00251358">
        <w:rPr>
          <w:rFonts w:ascii="Times New Roman" w:hAnsi="Times New Roman"/>
          <w:color w:val="000000"/>
          <w:sz w:val="28"/>
          <w:lang w:val="ru-RU"/>
        </w:rPr>
        <w:t>ких задач.</w:t>
      </w:r>
    </w:p>
    <w:p w14:paraId="39113C7C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Применять свойства точки пересечения медиан треугольника (центра масс) в решении задач.</w:t>
      </w:r>
    </w:p>
    <w:p w14:paraId="654A20A9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Владеть понятием средней линии треугольника и трапеции, применять их свойства при решении геометрических задач. Пользоваться теоремой Фалеса и теоремой о про</w:t>
      </w:r>
      <w:r w:rsidRPr="00251358">
        <w:rPr>
          <w:rFonts w:ascii="Times New Roman" w:hAnsi="Times New Roman"/>
          <w:color w:val="000000"/>
          <w:sz w:val="28"/>
          <w:lang w:val="ru-RU"/>
        </w:rPr>
        <w:t>порциональных отрезках, применять их для решения практических задач.</w:t>
      </w:r>
    </w:p>
    <w:p w14:paraId="67D3D566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Применять признаки подобия треугольников в решении геометрических задач.</w:t>
      </w:r>
    </w:p>
    <w:p w14:paraId="44AE9A5F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Пользоваться теоремой Пифагора для решения геометрических и практических задач. Строить математическую модель в пр</w:t>
      </w:r>
      <w:r w:rsidRPr="00251358">
        <w:rPr>
          <w:rFonts w:ascii="Times New Roman" w:hAnsi="Times New Roman"/>
          <w:color w:val="000000"/>
          <w:sz w:val="28"/>
          <w:lang w:val="ru-RU"/>
        </w:rPr>
        <w:t>актических задачах, самостоятельно делать чертёж и находить соответствующие длины.</w:t>
      </w:r>
    </w:p>
    <w:p w14:paraId="79651310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Владеть понятиями синуса, косинуса и тангенса острого угла прямоугольного треугольника. Пользоваться этими понятиями для решения практических задач.</w:t>
      </w:r>
    </w:p>
    <w:p w14:paraId="359943E0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 xml:space="preserve">Вычислять (различными </w:t>
      </w:r>
      <w:r w:rsidRPr="00251358">
        <w:rPr>
          <w:rFonts w:ascii="Times New Roman" w:hAnsi="Times New Roman"/>
          <w:color w:val="000000"/>
          <w:sz w:val="28"/>
          <w:lang w:val="ru-RU"/>
        </w:rPr>
        <w:t>способами) площадь треугольника и площади многоугольных фигур (пользуясь, где необходимо, калькулятором). Применять полученные умения в практических задачах.</w:t>
      </w:r>
    </w:p>
    <w:p w14:paraId="53CDB3FA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 xml:space="preserve">Владеть понятиями вписанного и центрального угла, использовать теоремы о вписанных углах, углах </w:t>
      </w:r>
      <w:r w:rsidRPr="00251358">
        <w:rPr>
          <w:rFonts w:ascii="Times New Roman" w:hAnsi="Times New Roman"/>
          <w:color w:val="000000"/>
          <w:sz w:val="28"/>
          <w:lang w:val="ru-RU"/>
        </w:rPr>
        <w:t>между хордами (секущими) и угле между касательной и хордой при решении геометрических задач.</w:t>
      </w:r>
    </w:p>
    <w:p w14:paraId="157E623A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Владеть понятием описанного четырёхугольника, применять свойства описанного четырёхугольника при решении задач.</w:t>
      </w:r>
    </w:p>
    <w:p w14:paraId="2C8B0DD5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 – строить м</w:t>
      </w:r>
      <w:r w:rsidRPr="00251358">
        <w:rPr>
          <w:rFonts w:ascii="Times New Roman" w:hAnsi="Times New Roman"/>
          <w:color w:val="000000"/>
          <w:sz w:val="28"/>
          <w:lang w:val="ru-RU"/>
        </w:rPr>
        <w:t>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калькулятором).</w:t>
      </w:r>
    </w:p>
    <w:p w14:paraId="6D9E7825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51358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25135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5135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5135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14:paraId="7374267D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Знать тр</w:t>
      </w:r>
      <w:r w:rsidRPr="00251358">
        <w:rPr>
          <w:rFonts w:ascii="Times New Roman" w:hAnsi="Times New Roman"/>
          <w:color w:val="000000"/>
          <w:sz w:val="28"/>
          <w:lang w:val="ru-RU"/>
        </w:rPr>
        <w:t xml:space="preserve">игонометрические функции острых углов, находить с их помощью различные элементы прямоугольного треугольника («решение </w:t>
      </w:r>
      <w:r w:rsidRPr="00251358">
        <w:rPr>
          <w:rFonts w:ascii="Times New Roman" w:hAnsi="Times New Roman"/>
          <w:color w:val="000000"/>
          <w:sz w:val="28"/>
          <w:lang w:val="ru-RU"/>
        </w:rPr>
        <w:lastRenderedPageBreak/>
        <w:t>прямоугольных треугольников»). Находить (с помощью калькулятора) длины и углы для нетабличных значений.</w:t>
      </w:r>
    </w:p>
    <w:p w14:paraId="49F57DC6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 xml:space="preserve">Пользоваться формулами приведения </w:t>
      </w:r>
      <w:r w:rsidRPr="00251358">
        <w:rPr>
          <w:rFonts w:ascii="Times New Roman" w:hAnsi="Times New Roman"/>
          <w:color w:val="000000"/>
          <w:sz w:val="28"/>
          <w:lang w:val="ru-RU"/>
        </w:rPr>
        <w:t>и основным тригонометрическим тождеством для нахождения соотношений между тригонометрическими величинами.</w:t>
      </w:r>
    </w:p>
    <w:p w14:paraId="69E6F237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Использовать теоремы синусов и косинусов для нахождения различных элементов треугольника («решение треугольников»), применять их при решении геометрич</w:t>
      </w:r>
      <w:r w:rsidRPr="00251358">
        <w:rPr>
          <w:rFonts w:ascii="Times New Roman" w:hAnsi="Times New Roman"/>
          <w:color w:val="000000"/>
          <w:sz w:val="28"/>
          <w:lang w:val="ru-RU"/>
        </w:rPr>
        <w:t>еских задач.</w:t>
      </w:r>
    </w:p>
    <w:p w14:paraId="5BE7074A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 xml:space="preserve">Владеть понятиями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подобия в практических задачах. </w:t>
      </w:r>
      <w:r w:rsidRPr="00251358">
        <w:rPr>
          <w:rFonts w:ascii="Times New Roman" w:hAnsi="Times New Roman"/>
          <w:color w:val="000000"/>
          <w:sz w:val="28"/>
          <w:lang w:val="ru-RU"/>
        </w:rPr>
        <w:t>Уметь приводить примеры подобных фигур в окружающем мире.</w:t>
      </w:r>
    </w:p>
    <w:p w14:paraId="490F7D85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Пользоваться теоремами о произведении отрезков хорд, о произведении отрезков секущих, о квадрате касательной.</w:t>
      </w:r>
    </w:p>
    <w:p w14:paraId="724F36C6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Пользоваться векторами, понимать их геометрический и физический смысл, применять их в ре</w:t>
      </w:r>
      <w:r w:rsidRPr="00251358">
        <w:rPr>
          <w:rFonts w:ascii="Times New Roman" w:hAnsi="Times New Roman"/>
          <w:color w:val="000000"/>
          <w:sz w:val="28"/>
          <w:lang w:val="ru-RU"/>
        </w:rPr>
        <w:t>шении геометрических и физических задач. Применять скалярное произведение векторов для нахождения длин и углов.</w:t>
      </w:r>
    </w:p>
    <w:p w14:paraId="63F53380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Пользоваться методом координат на плоскости, применять его в решении геометрических и практических задач.</w:t>
      </w:r>
    </w:p>
    <w:p w14:paraId="50C5B327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Владеть понятиями правильного многоуго</w:t>
      </w:r>
      <w:r w:rsidRPr="00251358">
        <w:rPr>
          <w:rFonts w:ascii="Times New Roman" w:hAnsi="Times New Roman"/>
          <w:color w:val="000000"/>
          <w:sz w:val="28"/>
          <w:lang w:val="ru-RU"/>
        </w:rPr>
        <w:t>льника, длины окружности, длины дуги окружности и радианной меры угла, уметь вычислять площадь круга и его частей. Применять полученные умения в практических задачах.</w:t>
      </w:r>
    </w:p>
    <w:p w14:paraId="4B76D076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Находить оси (или центры) симметрии фигур, применять движения плоскости в простейших случ</w:t>
      </w:r>
      <w:r w:rsidRPr="00251358">
        <w:rPr>
          <w:rFonts w:ascii="Times New Roman" w:hAnsi="Times New Roman"/>
          <w:color w:val="000000"/>
          <w:sz w:val="28"/>
          <w:lang w:val="ru-RU"/>
        </w:rPr>
        <w:t>аях.</w:t>
      </w:r>
    </w:p>
    <w:p w14:paraId="28280AEC" w14:textId="77777777" w:rsidR="00A51FE0" w:rsidRPr="00251358" w:rsidRDefault="00507288">
      <w:pPr>
        <w:spacing w:after="0" w:line="264" w:lineRule="auto"/>
        <w:ind w:firstLine="600"/>
        <w:jc w:val="both"/>
        <w:rPr>
          <w:lang w:val="ru-RU"/>
        </w:rPr>
      </w:pPr>
      <w:r w:rsidRPr="00251358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калькулятором).</w:t>
      </w:r>
    </w:p>
    <w:p w14:paraId="2337C139" w14:textId="77777777" w:rsidR="00A51FE0" w:rsidRPr="00251358" w:rsidRDefault="00A51FE0">
      <w:pPr>
        <w:rPr>
          <w:lang w:val="ru-RU"/>
        </w:rPr>
        <w:sectPr w:rsidR="00A51FE0" w:rsidRPr="00251358">
          <w:pgSz w:w="11906" w:h="16383"/>
          <w:pgMar w:top="1134" w:right="850" w:bottom="1134" w:left="1701" w:header="720" w:footer="720" w:gutter="0"/>
          <w:cols w:space="720"/>
        </w:sectPr>
      </w:pPr>
    </w:p>
    <w:p w14:paraId="2CFC781B" w14:textId="77777777" w:rsidR="00A51FE0" w:rsidRDefault="00507288">
      <w:pPr>
        <w:spacing w:after="0"/>
        <w:ind w:left="120"/>
      </w:pPr>
      <w:bookmarkStart w:id="10" w:name="block-11904448"/>
      <w:bookmarkEnd w:id="8"/>
      <w:r w:rsidRPr="0025135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</w:t>
      </w:r>
      <w:r>
        <w:rPr>
          <w:rFonts w:ascii="Times New Roman" w:hAnsi="Times New Roman"/>
          <w:b/>
          <w:color w:val="000000"/>
          <w:sz w:val="28"/>
        </w:rPr>
        <w:t xml:space="preserve">ПЛАНИРОВАНИЕ </w:t>
      </w:r>
    </w:p>
    <w:p w14:paraId="6C9879D3" w14:textId="77777777" w:rsidR="00A51FE0" w:rsidRDefault="005072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507"/>
        <w:gridCol w:w="4204"/>
        <w:gridCol w:w="2997"/>
        <w:gridCol w:w="4981"/>
      </w:tblGrid>
      <w:tr w:rsidR="00A51FE0" w14:paraId="4D3ED24A" w14:textId="77777777">
        <w:trPr>
          <w:trHeight w:val="144"/>
          <w:tblCellSpacing w:w="20" w:type="nil"/>
        </w:trPr>
        <w:tc>
          <w:tcPr>
            <w:tcW w:w="9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868193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325A9DD" w14:textId="77777777" w:rsidR="00A51FE0" w:rsidRDefault="00A51FE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F2455F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75C2F4B" w14:textId="77777777" w:rsidR="00A51FE0" w:rsidRDefault="00A51FE0">
            <w:pPr>
              <w:spacing w:after="0"/>
              <w:ind w:left="135"/>
            </w:pP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068F2BAA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9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8ABCF3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E7F85DB" w14:textId="77777777" w:rsidR="00A51FE0" w:rsidRDefault="00A51FE0">
            <w:pPr>
              <w:spacing w:after="0"/>
              <w:ind w:left="135"/>
            </w:pPr>
          </w:p>
        </w:tc>
      </w:tr>
      <w:tr w:rsidR="00A51FE0" w14:paraId="1CC9079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162F67" w14:textId="77777777" w:rsidR="00A51FE0" w:rsidRDefault="00A51F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259068" w14:textId="77777777" w:rsidR="00A51FE0" w:rsidRDefault="00A51FE0"/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2021C7B7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AF77A77" w14:textId="77777777" w:rsidR="00A51FE0" w:rsidRDefault="00A51F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220FE9" w14:textId="77777777" w:rsidR="00A51FE0" w:rsidRDefault="00A51FE0"/>
        </w:tc>
      </w:tr>
      <w:tr w:rsidR="00A51FE0" w:rsidRPr="00507288" w14:paraId="436A6196" w14:textId="77777777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735945B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D89591A" w14:textId="77777777" w:rsidR="00A51FE0" w:rsidRDefault="00507288">
            <w:pPr>
              <w:spacing w:after="0"/>
              <w:ind w:left="135"/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Простейшие геометрические фигуры и их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геометрических величин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692BFF74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14:paraId="57F3EA25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1FE0" w:rsidRPr="00507288" w14:paraId="674A95C5" w14:textId="77777777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32E90A8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C705CB8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4DA1B098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14:paraId="4F00A86F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1FE0" w:rsidRPr="00507288" w14:paraId="2AD2930D" w14:textId="77777777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360928A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AE28829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</w:t>
            </w:r>
            <w:proofErr w:type="gramEnd"/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прямые, сумма углов треугольника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7F8E4011" w14:textId="77777777" w:rsidR="00A51FE0" w:rsidRDefault="00507288">
            <w:pPr>
              <w:spacing w:after="0"/>
              <w:ind w:left="135"/>
              <w:jc w:val="center"/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14:paraId="0F3CCEB4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1FE0" w:rsidRPr="00507288" w14:paraId="6FCD0235" w14:textId="77777777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B603462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4C68B8F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 и круг. Геометрические построения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2FE4E5CF" w14:textId="77777777" w:rsidR="00A51FE0" w:rsidRDefault="00507288">
            <w:pPr>
              <w:spacing w:after="0"/>
              <w:ind w:left="135"/>
              <w:jc w:val="center"/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14:paraId="7B510F83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1FE0" w:rsidRPr="00507288" w14:paraId="0D539FB7" w14:textId="77777777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6DAA191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C750A53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2119D30B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14:paraId="76C20C02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1FE0" w14:paraId="6011809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22F40A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97" w:type="dxa"/>
            <w:tcMar>
              <w:top w:w="50" w:type="dxa"/>
              <w:left w:w="100" w:type="dxa"/>
            </w:tcMar>
            <w:vAlign w:val="center"/>
          </w:tcPr>
          <w:p w14:paraId="43F90531" w14:textId="77777777" w:rsidR="00A51FE0" w:rsidRDefault="00507288">
            <w:pPr>
              <w:spacing w:after="0"/>
              <w:ind w:left="135"/>
              <w:jc w:val="center"/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14:paraId="4348EF4F" w14:textId="77777777" w:rsidR="00A51FE0" w:rsidRDefault="00A51FE0"/>
        </w:tc>
      </w:tr>
    </w:tbl>
    <w:p w14:paraId="1A7FFBDA" w14:textId="77777777" w:rsidR="00A51FE0" w:rsidRDefault="00A51FE0">
      <w:pPr>
        <w:sectPr w:rsidR="00A51F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AED947D" w14:textId="77777777" w:rsidR="00A51FE0" w:rsidRDefault="005072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7"/>
        <w:gridCol w:w="4414"/>
        <w:gridCol w:w="2931"/>
        <w:gridCol w:w="4784"/>
      </w:tblGrid>
      <w:tr w:rsidR="00A51FE0" w14:paraId="2ACBAD33" w14:textId="77777777">
        <w:trPr>
          <w:trHeight w:val="144"/>
          <w:tblCellSpacing w:w="20" w:type="nil"/>
        </w:trPr>
        <w:tc>
          <w:tcPr>
            <w:tcW w:w="9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666563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E4C68F9" w14:textId="77777777" w:rsidR="00A51FE0" w:rsidRDefault="00A51FE0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63E26A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6F1BAB2" w14:textId="77777777" w:rsidR="00A51FE0" w:rsidRDefault="00A51FE0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14:paraId="129435BA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78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DDEC19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EB75885" w14:textId="77777777" w:rsidR="00A51FE0" w:rsidRDefault="00A51FE0">
            <w:pPr>
              <w:spacing w:after="0"/>
              <w:ind w:left="135"/>
            </w:pPr>
          </w:p>
        </w:tc>
      </w:tr>
      <w:tr w:rsidR="00A51FE0" w14:paraId="771F651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C050EC" w14:textId="77777777" w:rsidR="00A51FE0" w:rsidRDefault="00A51F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ED4DF2" w14:textId="77777777" w:rsidR="00A51FE0" w:rsidRDefault="00A51FE0"/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14:paraId="58D3F915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7076EFF" w14:textId="77777777" w:rsidR="00A51FE0" w:rsidRDefault="00A51F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3A1AB5" w14:textId="77777777" w:rsidR="00A51FE0" w:rsidRDefault="00A51FE0"/>
        </w:tc>
      </w:tr>
      <w:tr w:rsidR="00A51FE0" w:rsidRPr="00507288" w14:paraId="5A51C411" w14:textId="77777777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0A756325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46942CE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Четырёхугольники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14:paraId="6534B3CC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4784" w:type="dxa"/>
            <w:tcMar>
              <w:top w:w="50" w:type="dxa"/>
              <w:left w:w="100" w:type="dxa"/>
            </w:tcMar>
            <w:vAlign w:val="center"/>
          </w:tcPr>
          <w:p w14:paraId="31E28695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51FE0" w:rsidRPr="00507288" w14:paraId="5BD15A71" w14:textId="77777777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0DDB9406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BCA6779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>Теорема Фалеса и теорема о пропорциональных отрезках, подобные треугольники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14:paraId="5EF056C3" w14:textId="77777777" w:rsidR="00A51FE0" w:rsidRDefault="00507288">
            <w:pPr>
              <w:spacing w:after="0"/>
              <w:ind w:left="135"/>
              <w:jc w:val="center"/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4784" w:type="dxa"/>
            <w:tcMar>
              <w:top w:w="50" w:type="dxa"/>
              <w:left w:w="100" w:type="dxa"/>
            </w:tcMar>
            <w:vAlign w:val="center"/>
          </w:tcPr>
          <w:p w14:paraId="453D4D75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51FE0" w:rsidRPr="00507288" w14:paraId="264702AC" w14:textId="77777777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09879232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004648" w14:textId="77777777" w:rsidR="00A51FE0" w:rsidRDefault="00507288">
            <w:pPr>
              <w:spacing w:after="0"/>
              <w:ind w:left="135"/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Площадь. Нахождение площадей треугольников и многоугольных фигур. </w:t>
            </w: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14:paraId="729501E2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4784" w:type="dxa"/>
            <w:tcMar>
              <w:top w:w="50" w:type="dxa"/>
              <w:left w:w="100" w:type="dxa"/>
            </w:tcMar>
            <w:vAlign w:val="center"/>
          </w:tcPr>
          <w:p w14:paraId="5976311D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51FE0" w:rsidRPr="00507288" w14:paraId="557460C3" w14:textId="77777777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0D3E51DC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AD72271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начала тригонометрии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14:paraId="1A510166" w14:textId="77777777" w:rsidR="00A51FE0" w:rsidRDefault="00507288">
            <w:pPr>
              <w:spacing w:after="0"/>
              <w:ind w:left="135"/>
              <w:jc w:val="center"/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4784" w:type="dxa"/>
            <w:tcMar>
              <w:top w:w="50" w:type="dxa"/>
              <w:left w:w="100" w:type="dxa"/>
            </w:tcMar>
            <w:vAlign w:val="center"/>
          </w:tcPr>
          <w:p w14:paraId="30AF704F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51FE0" w:rsidRPr="00507288" w14:paraId="71FD757B" w14:textId="77777777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6CB0FF6A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D4378E5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Углы в окружности. Вписанные и описанные четырехугольники. Касательные к окружности. </w:t>
            </w: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>Касание окружностей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14:paraId="0081DEE8" w14:textId="77777777" w:rsidR="00A51FE0" w:rsidRDefault="00507288">
            <w:pPr>
              <w:spacing w:after="0"/>
              <w:ind w:left="135"/>
              <w:jc w:val="center"/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4784" w:type="dxa"/>
            <w:tcMar>
              <w:top w:w="50" w:type="dxa"/>
              <w:left w:w="100" w:type="dxa"/>
            </w:tcMar>
            <w:vAlign w:val="center"/>
          </w:tcPr>
          <w:p w14:paraId="11512B79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51FE0" w:rsidRPr="00507288" w14:paraId="09A337B4" w14:textId="77777777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2390E1B0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82EF1AF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14:paraId="0BFA8AC3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784" w:type="dxa"/>
            <w:tcMar>
              <w:top w:w="50" w:type="dxa"/>
              <w:left w:w="100" w:type="dxa"/>
            </w:tcMar>
            <w:vAlign w:val="center"/>
          </w:tcPr>
          <w:p w14:paraId="25AA198F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51FE0" w14:paraId="5647E60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9CA312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14:paraId="7528C998" w14:textId="77777777" w:rsidR="00A51FE0" w:rsidRDefault="00507288">
            <w:pPr>
              <w:spacing w:after="0"/>
              <w:ind w:left="135"/>
              <w:jc w:val="center"/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4784" w:type="dxa"/>
            <w:tcMar>
              <w:top w:w="50" w:type="dxa"/>
              <w:left w:w="100" w:type="dxa"/>
            </w:tcMar>
            <w:vAlign w:val="center"/>
          </w:tcPr>
          <w:p w14:paraId="38CAC72D" w14:textId="77777777" w:rsidR="00A51FE0" w:rsidRDefault="00A51FE0"/>
        </w:tc>
      </w:tr>
    </w:tbl>
    <w:p w14:paraId="1F50B533" w14:textId="77777777" w:rsidR="00A51FE0" w:rsidRDefault="00A51FE0">
      <w:pPr>
        <w:sectPr w:rsidR="00A51F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6441567" w14:textId="77777777" w:rsidR="00A51FE0" w:rsidRDefault="005072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61"/>
        <w:gridCol w:w="4250"/>
        <w:gridCol w:w="2984"/>
        <w:gridCol w:w="4942"/>
      </w:tblGrid>
      <w:tr w:rsidR="00A51FE0" w14:paraId="62DD4295" w14:textId="77777777">
        <w:trPr>
          <w:trHeight w:val="144"/>
          <w:tblCellSpacing w:w="20" w:type="nil"/>
        </w:trPr>
        <w:tc>
          <w:tcPr>
            <w:tcW w:w="9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F6133F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74D110E" w14:textId="77777777" w:rsidR="00A51FE0" w:rsidRDefault="00A51FE0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9436A0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B0091BB" w14:textId="77777777" w:rsidR="00A51FE0" w:rsidRDefault="00A51FE0">
            <w:pPr>
              <w:spacing w:after="0"/>
              <w:ind w:left="135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0FE3AB92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94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39C49A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F380324" w14:textId="77777777" w:rsidR="00A51FE0" w:rsidRDefault="00A51FE0">
            <w:pPr>
              <w:spacing w:after="0"/>
              <w:ind w:left="135"/>
            </w:pPr>
          </w:p>
        </w:tc>
      </w:tr>
      <w:tr w:rsidR="00A51FE0" w14:paraId="61F9884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504B68" w14:textId="77777777" w:rsidR="00A51FE0" w:rsidRDefault="00A51F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69C998" w14:textId="77777777" w:rsidR="00A51FE0" w:rsidRDefault="00A51FE0"/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3167ACE1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15FF380" w14:textId="77777777" w:rsidR="00A51FE0" w:rsidRDefault="00A51F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0D6572" w14:textId="77777777" w:rsidR="00A51FE0" w:rsidRDefault="00A51FE0"/>
        </w:tc>
      </w:tr>
      <w:tr w:rsidR="00A51FE0" w:rsidRPr="00507288" w14:paraId="507F6B1E" w14:textId="77777777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3CEDD8AB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B9DFFE6" w14:textId="77777777" w:rsidR="00A51FE0" w:rsidRDefault="00507288">
            <w:pPr>
              <w:spacing w:after="0"/>
              <w:ind w:left="135"/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Тригонометрия. Теоремы косинусов и синусов.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476EE3FC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14:paraId="042D14B1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1FE0" w:rsidRPr="00507288" w14:paraId="1C8C7689" w14:textId="77777777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433D4D2B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1C63A59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подобия. Метрические соотношения в окружности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4CB925FF" w14:textId="77777777" w:rsidR="00A51FE0" w:rsidRDefault="00507288">
            <w:pPr>
              <w:spacing w:after="0"/>
              <w:ind w:left="135"/>
              <w:jc w:val="center"/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14:paraId="75F39448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1FE0" w:rsidRPr="00507288" w14:paraId="3A290B4C" w14:textId="77777777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53AC1A4B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C7995C0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2F72ACCF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14:paraId="5D5C54AB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1FE0" w:rsidRPr="00507288" w14:paraId="3A1E3F18" w14:textId="77777777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53A34105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9023190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Декартовы координаты на плоскости 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24342580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14:paraId="7F8F5E36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1FE0" w:rsidRPr="00507288" w14:paraId="0647D9D5" w14:textId="77777777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356750C3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79228E6" w14:textId="77777777" w:rsidR="00A51FE0" w:rsidRDefault="00507288">
            <w:pPr>
              <w:spacing w:after="0"/>
              <w:ind w:left="135"/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Правильные многоугольники. Длина окружности и площадь круга.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площадей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1D37D427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14:paraId="01D2926C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1FE0" w:rsidRPr="00507288" w14:paraId="06B6C679" w14:textId="77777777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0D7C7463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A89A051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 плоскости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0CD83462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14:paraId="5D5E5384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1FE0" w:rsidRPr="00507288" w14:paraId="10A3B2B6" w14:textId="77777777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2CE8C96E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98440A6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61B10947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14:paraId="5FBDD510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1FE0" w14:paraId="595E27B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0BB92B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23CBAAA6" w14:textId="77777777" w:rsidR="00A51FE0" w:rsidRDefault="00507288">
            <w:pPr>
              <w:spacing w:after="0"/>
              <w:ind w:left="135"/>
              <w:jc w:val="center"/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14:paraId="575E57E1" w14:textId="77777777" w:rsidR="00A51FE0" w:rsidRDefault="00A51FE0"/>
        </w:tc>
      </w:tr>
    </w:tbl>
    <w:p w14:paraId="0C2623D9" w14:textId="77777777" w:rsidR="00A51FE0" w:rsidRDefault="00A51FE0">
      <w:pPr>
        <w:sectPr w:rsidR="00A51F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E39EE2F" w14:textId="77777777" w:rsidR="00A51FE0" w:rsidRDefault="00A51FE0">
      <w:pPr>
        <w:sectPr w:rsidR="00A51F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F735D4F" w14:textId="77777777" w:rsidR="00A51FE0" w:rsidRDefault="00507288">
      <w:pPr>
        <w:spacing w:after="0"/>
        <w:ind w:left="120"/>
      </w:pPr>
      <w:bookmarkStart w:id="11" w:name="block-1190444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7CF908C" w14:textId="77777777" w:rsidR="00A51FE0" w:rsidRDefault="005072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7"/>
        <w:gridCol w:w="4344"/>
        <w:gridCol w:w="2901"/>
        <w:gridCol w:w="1989"/>
        <w:gridCol w:w="3000"/>
      </w:tblGrid>
      <w:tr w:rsidR="00A51FE0" w14:paraId="21EE18AF" w14:textId="77777777">
        <w:trPr>
          <w:trHeight w:val="144"/>
          <w:tblCellSpacing w:w="20" w:type="nil"/>
        </w:trPr>
        <w:tc>
          <w:tcPr>
            <w:tcW w:w="88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E8ED40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2E29867" w14:textId="77777777" w:rsidR="00A51FE0" w:rsidRDefault="00A51FE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FD6D54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A57F50C" w14:textId="77777777" w:rsidR="00A51FE0" w:rsidRDefault="00A51FE0">
            <w:pPr>
              <w:spacing w:after="0"/>
              <w:ind w:left="135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7B60BCC6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9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36FBF4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D6C9B93" w14:textId="77777777" w:rsidR="00A51FE0" w:rsidRDefault="00A51FE0">
            <w:pPr>
              <w:spacing w:after="0"/>
              <w:ind w:left="135"/>
            </w:pPr>
          </w:p>
        </w:tc>
        <w:tc>
          <w:tcPr>
            <w:tcW w:w="30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9951BC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6E17263" w14:textId="77777777" w:rsidR="00A51FE0" w:rsidRDefault="00A51FE0">
            <w:pPr>
              <w:spacing w:after="0"/>
              <w:ind w:left="135"/>
            </w:pPr>
          </w:p>
        </w:tc>
      </w:tr>
      <w:tr w:rsidR="00A51FE0" w14:paraId="1B83BB7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35A773" w14:textId="77777777" w:rsidR="00A51FE0" w:rsidRDefault="00A51F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65B142" w14:textId="77777777" w:rsidR="00A51FE0" w:rsidRDefault="00A51FE0"/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3F4DF995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D6CA358" w14:textId="77777777" w:rsidR="00A51FE0" w:rsidRDefault="00A51F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C3351F" w14:textId="77777777" w:rsidR="00A51FE0" w:rsidRDefault="00A51F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D9AB0C" w14:textId="77777777" w:rsidR="00A51FE0" w:rsidRDefault="00A51FE0"/>
        </w:tc>
      </w:tr>
      <w:tr w:rsidR="00A51FE0" w:rsidRPr="00507288" w14:paraId="02E02627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27BB5803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2C4321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геометрические объекты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1218333D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4572745D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52E6FF62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724</w:t>
              </w:r>
            </w:hyperlink>
          </w:p>
        </w:tc>
      </w:tr>
      <w:tr w:rsidR="00A51FE0" w:rsidRPr="00507288" w14:paraId="4C3D508E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6C244795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DB1FC8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Многоугольник, ломаная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5F5F27C7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6085DB40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0A391DEA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51FE0" w:rsidRPr="00507288" w14:paraId="34831FB0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67483A6A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F5E4C0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6C557755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25CFF310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35AC77F7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51FE0" w:rsidRPr="00507288" w14:paraId="076AC712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25637E6D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F5ED1E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199689B8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3F2E0806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63F6A026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51FE0" w14:paraId="311793E4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2663BB48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148668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Смежные и вертикальные </w:t>
            </w:r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3D752809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528DBC75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2283B085" w14:textId="77777777" w:rsidR="00A51FE0" w:rsidRDefault="00A51FE0">
            <w:pPr>
              <w:spacing w:after="0"/>
              <w:ind w:left="135"/>
            </w:pPr>
          </w:p>
        </w:tc>
      </w:tr>
      <w:tr w:rsidR="00A51FE0" w14:paraId="199D899A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709166CB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217934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40337251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10B570A2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1BAEBD36" w14:textId="77777777" w:rsidR="00A51FE0" w:rsidRDefault="00A51FE0">
            <w:pPr>
              <w:spacing w:after="0"/>
              <w:ind w:left="135"/>
            </w:pPr>
          </w:p>
        </w:tc>
      </w:tr>
      <w:tr w:rsidR="00A51FE0" w14:paraId="07424AEC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4BB48946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032256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5B492A43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20E73132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6057115F" w14:textId="77777777" w:rsidR="00A51FE0" w:rsidRDefault="00A51FE0">
            <w:pPr>
              <w:spacing w:after="0"/>
              <w:ind w:left="135"/>
            </w:pPr>
          </w:p>
        </w:tc>
      </w:tr>
      <w:tr w:rsidR="00A51FE0" w14:paraId="6B3CF586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1540F84F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82A77E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476080D6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5C3B7984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70B1ACBE" w14:textId="77777777" w:rsidR="00A51FE0" w:rsidRDefault="00A51FE0">
            <w:pPr>
              <w:spacing w:after="0"/>
              <w:ind w:left="135"/>
            </w:pPr>
          </w:p>
        </w:tc>
      </w:tr>
      <w:tr w:rsidR="00A51FE0" w14:paraId="068235CF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1CA4034D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1F70EB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603BE04E" w14:textId="77777777" w:rsidR="00A51FE0" w:rsidRDefault="00507288">
            <w:pPr>
              <w:spacing w:after="0"/>
              <w:ind w:left="135"/>
              <w:jc w:val="center"/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7418F09E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7BD3C6E5" w14:textId="77777777" w:rsidR="00A51FE0" w:rsidRDefault="00A51FE0">
            <w:pPr>
              <w:spacing w:after="0"/>
              <w:ind w:left="135"/>
            </w:pPr>
          </w:p>
        </w:tc>
      </w:tr>
      <w:tr w:rsidR="00A51FE0" w:rsidRPr="00507288" w14:paraId="4B8C783F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4C56E7FE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0ED20A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7C9CB082" w14:textId="77777777" w:rsidR="00A51FE0" w:rsidRDefault="00507288">
            <w:pPr>
              <w:spacing w:after="0"/>
              <w:ind w:left="135"/>
              <w:jc w:val="center"/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222C5421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19A434DB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51FE0" w14:paraId="7901F97A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66EDD5B0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2BA1BF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1DE8E9F1" w14:textId="77777777" w:rsidR="00A51FE0" w:rsidRDefault="00507288">
            <w:pPr>
              <w:spacing w:after="0"/>
              <w:ind w:left="135"/>
              <w:jc w:val="center"/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0B6375F5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01B0DC59" w14:textId="77777777" w:rsidR="00A51FE0" w:rsidRDefault="00A51FE0">
            <w:pPr>
              <w:spacing w:after="0"/>
              <w:ind w:left="135"/>
            </w:pPr>
          </w:p>
        </w:tc>
      </w:tr>
      <w:tr w:rsidR="00A51FE0" w14:paraId="3F224750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5BCCB189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C3BB0C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2DEB92E1" w14:textId="77777777" w:rsidR="00A51FE0" w:rsidRDefault="00507288">
            <w:pPr>
              <w:spacing w:after="0"/>
              <w:ind w:left="135"/>
              <w:jc w:val="center"/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416E7B35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4679864E" w14:textId="77777777" w:rsidR="00A51FE0" w:rsidRDefault="00A51FE0">
            <w:pPr>
              <w:spacing w:after="0"/>
              <w:ind w:left="135"/>
            </w:pPr>
          </w:p>
        </w:tc>
      </w:tr>
      <w:tr w:rsidR="00A51FE0" w14:paraId="2A1C87C6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21168DE6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4E6F1E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Периметр и площадь фигур, </w:t>
            </w: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составленных из прямоугольников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5109C570" w14:textId="77777777" w:rsidR="00A51FE0" w:rsidRDefault="00507288">
            <w:pPr>
              <w:spacing w:after="0"/>
              <w:ind w:left="135"/>
              <w:jc w:val="center"/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7EE8371F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2D978D82" w14:textId="77777777" w:rsidR="00A51FE0" w:rsidRDefault="00A51FE0">
            <w:pPr>
              <w:spacing w:after="0"/>
              <w:ind w:left="135"/>
            </w:pPr>
          </w:p>
        </w:tc>
      </w:tr>
      <w:tr w:rsidR="00A51FE0" w14:paraId="7410AAEE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23917EB7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B6E668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фигур, составленных из прямоугольников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46B1F8E6" w14:textId="77777777" w:rsidR="00A51FE0" w:rsidRDefault="00507288">
            <w:pPr>
              <w:spacing w:after="0"/>
              <w:ind w:left="135"/>
              <w:jc w:val="center"/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34A67695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71200299" w14:textId="77777777" w:rsidR="00A51FE0" w:rsidRDefault="00A51FE0">
            <w:pPr>
              <w:spacing w:after="0"/>
              <w:ind w:left="135"/>
            </w:pPr>
          </w:p>
        </w:tc>
      </w:tr>
      <w:tr w:rsidR="00A51FE0" w:rsidRPr="00507288" w14:paraId="61A25BA3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3E7A5656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4EEE0A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равных треугольниках и первичные представления о равных фигурах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4D0EFCCE" w14:textId="77777777" w:rsidR="00A51FE0" w:rsidRDefault="00507288">
            <w:pPr>
              <w:spacing w:after="0"/>
              <w:ind w:left="135"/>
              <w:jc w:val="center"/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53053863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0A5107BC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51FE0" w:rsidRPr="00507288" w14:paraId="2A7B8A2A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2CA259BA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59026B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50BEB882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3FB933F6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3F0B2AF3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51FE0" w:rsidRPr="00507288" w14:paraId="3AD20984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60703796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115686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50313523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0AD04D1F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742B43B9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1FE0" w:rsidRPr="00507288" w14:paraId="572A2732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26C3E9CB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ECC63F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</w:t>
            </w:r>
            <w:r>
              <w:rPr>
                <w:rFonts w:ascii="Times New Roman" w:hAnsi="Times New Roman"/>
                <w:color w:val="000000"/>
                <w:sz w:val="24"/>
              </w:rPr>
              <w:t>равенства треугольников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4A7E2CE3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658CDDAC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68210E30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1FE0" w14:paraId="43444462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072E8840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2DC5FC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3A111A02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3D1F80D0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7C9D8D57" w14:textId="77777777" w:rsidR="00A51FE0" w:rsidRDefault="00A51FE0">
            <w:pPr>
              <w:spacing w:after="0"/>
              <w:ind w:left="135"/>
            </w:pPr>
          </w:p>
        </w:tc>
      </w:tr>
      <w:tr w:rsidR="00A51FE0" w14:paraId="644AEB98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2D002E28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F7841A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0493D5E8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3681CD85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2CB62F8C" w14:textId="77777777" w:rsidR="00A51FE0" w:rsidRDefault="00A51FE0">
            <w:pPr>
              <w:spacing w:after="0"/>
              <w:ind w:left="135"/>
            </w:pPr>
          </w:p>
        </w:tc>
      </w:tr>
      <w:tr w:rsidR="00A51FE0" w:rsidRPr="00507288" w14:paraId="579B20C2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293D08FA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8E21BC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признака равенства треугольников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58B0E4A4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15403C06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5C4B80DA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1FE0" w14:paraId="5F0A9F37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75448C16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BF317C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7EDA47DF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17043073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16C357C3" w14:textId="77777777" w:rsidR="00A51FE0" w:rsidRDefault="00A51FE0">
            <w:pPr>
              <w:spacing w:after="0"/>
              <w:ind w:left="135"/>
            </w:pPr>
          </w:p>
        </w:tc>
      </w:tr>
      <w:tr w:rsidR="00A51FE0" w14:paraId="39BC806E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358AF6D8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2C8B98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равенства прямоугольных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5AF418DD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616ABD89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56F61625" w14:textId="77777777" w:rsidR="00A51FE0" w:rsidRDefault="00A51FE0">
            <w:pPr>
              <w:spacing w:after="0"/>
              <w:ind w:left="135"/>
            </w:pPr>
          </w:p>
        </w:tc>
      </w:tr>
      <w:tr w:rsidR="00A51FE0" w:rsidRPr="00507288" w14:paraId="5AD3366F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0F97C086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C18FDF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5BB94AE2" w14:textId="77777777" w:rsidR="00A51FE0" w:rsidRDefault="00507288">
            <w:pPr>
              <w:spacing w:after="0"/>
              <w:ind w:left="135"/>
              <w:jc w:val="center"/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6E7A9704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70006944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51FE0" w14:paraId="22BE8E58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73DC2D58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C46DD2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Свойство медианы прямоугольного </w:t>
            </w: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треугольника, проведённой к гипотенузе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6AB5FE02" w14:textId="77777777" w:rsidR="00A51FE0" w:rsidRDefault="00507288">
            <w:pPr>
              <w:spacing w:after="0"/>
              <w:ind w:left="135"/>
              <w:jc w:val="center"/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62DE8211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0D30C33C" w14:textId="77777777" w:rsidR="00A51FE0" w:rsidRDefault="00A51FE0">
            <w:pPr>
              <w:spacing w:after="0"/>
              <w:ind w:left="135"/>
            </w:pPr>
          </w:p>
        </w:tc>
      </w:tr>
      <w:tr w:rsidR="00A51FE0" w:rsidRPr="00507288" w14:paraId="65161A98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03678CA1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8ABAFB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Равнобедренные и равносторонние треугольники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0333F565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7B59DEBB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41C2B13C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51FE0" w:rsidRPr="00507288" w14:paraId="08937778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1C072438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053A81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и свойства равнобедренного </w:t>
            </w: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треугольника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38A24F9D" w14:textId="77777777" w:rsidR="00A51FE0" w:rsidRDefault="00507288">
            <w:pPr>
              <w:spacing w:after="0"/>
              <w:ind w:left="135"/>
              <w:jc w:val="center"/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45D51154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1A068E72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</w:tr>
      <w:tr w:rsidR="00A51FE0" w:rsidRPr="00507288" w14:paraId="6E5ABF2C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1C5AF815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EC0E06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42E2F890" w14:textId="77777777" w:rsidR="00A51FE0" w:rsidRDefault="00507288">
            <w:pPr>
              <w:spacing w:after="0"/>
              <w:ind w:left="135"/>
              <w:jc w:val="center"/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186673DF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2D77F766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</w:tr>
      <w:tr w:rsidR="00A51FE0" w:rsidRPr="00507288" w14:paraId="4846D810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2A64E0E3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143F80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52D505F0" w14:textId="77777777" w:rsidR="00A51FE0" w:rsidRDefault="00507288">
            <w:pPr>
              <w:spacing w:after="0"/>
              <w:ind w:left="135"/>
              <w:jc w:val="center"/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5151AC84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4554261C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1FE0" w14:paraId="73543E85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60DBBA1F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802F12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189AB064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016DA08F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65B53236" w14:textId="77777777" w:rsidR="00A51FE0" w:rsidRDefault="00A51FE0">
            <w:pPr>
              <w:spacing w:after="0"/>
              <w:ind w:left="135"/>
            </w:pPr>
          </w:p>
        </w:tc>
      </w:tr>
      <w:tr w:rsidR="00A51FE0" w:rsidRPr="00507288" w14:paraId="5140DF72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01EF781F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DFDDDB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Неравенства в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геометрии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594EF4EC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4516F4D3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1CBB1C7E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51FE0" w14:paraId="4E5DAF81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40C8F1CE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F13A0F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7C4D4390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3B25DDBB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36B8107F" w14:textId="77777777" w:rsidR="00A51FE0" w:rsidRDefault="00A51FE0">
            <w:pPr>
              <w:spacing w:after="0"/>
              <w:ind w:left="135"/>
            </w:pPr>
          </w:p>
        </w:tc>
      </w:tr>
      <w:tr w:rsidR="00A51FE0" w14:paraId="33102E74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7B22B9C2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3D35C4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0D44AECC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1EF26EB3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558D9168" w14:textId="77777777" w:rsidR="00A51FE0" w:rsidRDefault="00A51FE0">
            <w:pPr>
              <w:spacing w:after="0"/>
              <w:ind w:left="135"/>
            </w:pPr>
          </w:p>
        </w:tc>
      </w:tr>
      <w:tr w:rsidR="00A51FE0" w:rsidRPr="00507288" w14:paraId="3F8CA889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0ED2F2A8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B3DAB1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 с углом в 30°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07D992F8" w14:textId="77777777" w:rsidR="00A51FE0" w:rsidRDefault="00507288">
            <w:pPr>
              <w:spacing w:after="0"/>
              <w:ind w:left="135"/>
              <w:jc w:val="center"/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40E7DF54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1A6F6BF0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A51FE0" w14:paraId="231DD97C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122A5B27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F7904D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 с углом в 30°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1D67CF76" w14:textId="77777777" w:rsidR="00A51FE0" w:rsidRDefault="00507288">
            <w:pPr>
              <w:spacing w:after="0"/>
              <w:ind w:left="135"/>
              <w:jc w:val="center"/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328EB484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27AFECD8" w14:textId="77777777" w:rsidR="00A51FE0" w:rsidRDefault="00A51FE0">
            <w:pPr>
              <w:spacing w:after="0"/>
              <w:ind w:left="135"/>
            </w:pPr>
          </w:p>
        </w:tc>
      </w:tr>
      <w:tr w:rsidR="00A51FE0" w:rsidRPr="00507288" w14:paraId="32465CAA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4B2D3AAB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309D0C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"Треугольники"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6105908D" w14:textId="77777777" w:rsidR="00A51FE0" w:rsidRDefault="00507288">
            <w:pPr>
              <w:spacing w:after="0"/>
              <w:ind w:left="135"/>
              <w:jc w:val="center"/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2D875E18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3D3195A3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ecbc</w:t>
              </w:r>
            </w:hyperlink>
          </w:p>
        </w:tc>
      </w:tr>
      <w:tr w:rsidR="00A51FE0" w:rsidRPr="00507288" w14:paraId="6C327A22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505DC66A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91B67C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прямые, их свойства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4912950E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68ED040A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67C0D82F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A51FE0" w14:paraId="676AF755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67845C3E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D393F5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Пятый постулат Евклида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5EE00B3F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541C69A5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610DBF26" w14:textId="77777777" w:rsidR="00A51FE0" w:rsidRDefault="00A51FE0">
            <w:pPr>
              <w:spacing w:after="0"/>
              <w:ind w:left="135"/>
            </w:pPr>
          </w:p>
        </w:tc>
      </w:tr>
      <w:tr w:rsidR="00A51FE0" w:rsidRPr="00507288" w14:paraId="644A7846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0D9F729D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FCB8BE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пересечении </w:t>
            </w:r>
            <w:proofErr w:type="gramStart"/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параллельных</w:t>
            </w:r>
            <w:proofErr w:type="gramEnd"/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прямых секущей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52482458" w14:textId="77777777" w:rsidR="00A51FE0" w:rsidRDefault="00507288">
            <w:pPr>
              <w:spacing w:after="0"/>
              <w:ind w:left="135"/>
              <w:jc w:val="center"/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34A71D36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0A1860E9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A51FE0" w14:paraId="375AFD3A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17F50706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1B32BE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>Накрест лежащие</w:t>
            </w: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соответственные и односторонние углы, образованные </w:t>
            </w: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 пересечении </w:t>
            </w:r>
            <w:proofErr w:type="gramStart"/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параллельных</w:t>
            </w:r>
            <w:proofErr w:type="gramEnd"/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прямых секущей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64767A63" w14:textId="77777777" w:rsidR="00A51FE0" w:rsidRDefault="00507288">
            <w:pPr>
              <w:spacing w:after="0"/>
              <w:ind w:left="135"/>
              <w:jc w:val="center"/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3042203A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73DB1900" w14:textId="77777777" w:rsidR="00A51FE0" w:rsidRDefault="00A51FE0">
            <w:pPr>
              <w:spacing w:after="0"/>
              <w:ind w:left="135"/>
            </w:pPr>
          </w:p>
        </w:tc>
      </w:tr>
      <w:tr w:rsidR="00A51FE0" w14:paraId="776C6BCD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38B16706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CA1990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пересечении </w:t>
            </w:r>
            <w:proofErr w:type="gramStart"/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параллельных</w:t>
            </w:r>
            <w:proofErr w:type="gramEnd"/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прямых секущей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4C436E9F" w14:textId="77777777" w:rsidR="00A51FE0" w:rsidRDefault="00507288">
            <w:pPr>
              <w:spacing w:after="0"/>
              <w:ind w:left="135"/>
              <w:jc w:val="center"/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51F7A446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2465FB75" w14:textId="77777777" w:rsidR="00A51FE0" w:rsidRDefault="00A51FE0">
            <w:pPr>
              <w:spacing w:after="0"/>
              <w:ind w:left="135"/>
            </w:pPr>
          </w:p>
        </w:tc>
      </w:tr>
      <w:tr w:rsidR="00A51FE0" w14:paraId="554463B2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15708F70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3B67D3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пересечении </w:t>
            </w:r>
            <w:proofErr w:type="gramStart"/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параллельных</w:t>
            </w:r>
            <w:proofErr w:type="gramEnd"/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прямых секущей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740ABC9A" w14:textId="77777777" w:rsidR="00A51FE0" w:rsidRDefault="00507288">
            <w:pPr>
              <w:spacing w:after="0"/>
              <w:ind w:left="135"/>
              <w:jc w:val="center"/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5AF24D90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1C9683A0" w14:textId="77777777" w:rsidR="00A51FE0" w:rsidRDefault="00A51FE0">
            <w:pPr>
              <w:spacing w:after="0"/>
              <w:ind w:left="135"/>
            </w:pPr>
          </w:p>
        </w:tc>
      </w:tr>
      <w:tr w:rsidR="00A51FE0" w:rsidRPr="00507288" w14:paraId="59E61B20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3BB183F3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1FC46A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пересечении </w:t>
            </w:r>
            <w:proofErr w:type="gramStart"/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параллельных</w:t>
            </w:r>
            <w:proofErr w:type="gramEnd"/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прямых секущей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71BEE6C1" w14:textId="77777777" w:rsidR="00A51FE0" w:rsidRDefault="00507288">
            <w:pPr>
              <w:spacing w:after="0"/>
              <w:ind w:left="135"/>
              <w:jc w:val="center"/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43A7688F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086305E7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51FE0" w14:paraId="26DAA521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6BAB7AE8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96FFC8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37DF6BE8" w14:textId="77777777" w:rsidR="00A51FE0" w:rsidRDefault="00507288">
            <w:pPr>
              <w:spacing w:after="0"/>
              <w:ind w:left="135"/>
              <w:jc w:val="center"/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113B6B5E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2F929E96" w14:textId="77777777" w:rsidR="00A51FE0" w:rsidRDefault="00A51FE0">
            <w:pPr>
              <w:spacing w:after="0"/>
              <w:ind w:left="135"/>
            </w:pPr>
          </w:p>
        </w:tc>
      </w:tr>
      <w:tr w:rsidR="00A51FE0" w14:paraId="28CCDEE9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2CFDA527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B58B8F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 параллельности прямых через </w:t>
            </w: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равенство расстояний от точек одной прямой до второй прямой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64B79DE0" w14:textId="77777777" w:rsidR="00A51FE0" w:rsidRDefault="00507288">
            <w:pPr>
              <w:spacing w:after="0"/>
              <w:ind w:left="135"/>
              <w:jc w:val="center"/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73308BAA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286AEB2D" w14:textId="77777777" w:rsidR="00A51FE0" w:rsidRDefault="00A51FE0">
            <w:pPr>
              <w:spacing w:after="0"/>
              <w:ind w:left="135"/>
            </w:pPr>
          </w:p>
        </w:tc>
      </w:tr>
      <w:tr w:rsidR="00A51FE0" w:rsidRPr="00507288" w14:paraId="165AF9E5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56906803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F30CFC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13460DD8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018DD956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39D75EC2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A51FE0" w:rsidRPr="00507288" w14:paraId="60A65661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3B3174B9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57AF53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05EE065B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177686A3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3917C9D2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51FE0" w:rsidRPr="00507288" w14:paraId="0431D8ED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684C9FF4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A12FE0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68B69537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3F874DF3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44C63D7E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1FE0" w14:paraId="7F5DD37B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075BC0E3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036E33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треугольника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2CA77B09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3027E050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04D520F4" w14:textId="77777777" w:rsidR="00A51FE0" w:rsidRDefault="00A51FE0">
            <w:pPr>
              <w:spacing w:after="0"/>
              <w:ind w:left="135"/>
            </w:pPr>
          </w:p>
        </w:tc>
      </w:tr>
      <w:tr w:rsidR="00A51FE0" w:rsidRPr="00507288" w14:paraId="14EE0CE4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4D870148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48FAB3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</w:t>
            </w:r>
            <w:proofErr w:type="gramStart"/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</w:t>
            </w:r>
            <w:proofErr w:type="gramEnd"/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прямые, сумма углов треугольника"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3DC6932C" w14:textId="77777777" w:rsidR="00A51FE0" w:rsidRDefault="00507288">
            <w:pPr>
              <w:spacing w:after="0"/>
              <w:ind w:left="135"/>
              <w:jc w:val="center"/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0608D947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1C84278D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1FE0" w:rsidRPr="00507288" w14:paraId="31158BE9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0B7130F1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6F442D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Окружность, хорды и диаметр, их </w:t>
            </w: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179735C9" w14:textId="77777777" w:rsidR="00A51FE0" w:rsidRDefault="00507288">
            <w:pPr>
              <w:spacing w:after="0"/>
              <w:ind w:left="135"/>
              <w:jc w:val="center"/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1EF725C8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0A712142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/88670800</w:t>
              </w:r>
            </w:hyperlink>
          </w:p>
        </w:tc>
      </w:tr>
      <w:tr w:rsidR="00A51FE0" w:rsidRPr="00507288" w14:paraId="409615D6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22A5468F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90986B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Касательная к окружности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7B340ABF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168D4557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44A9C923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51FE0" w14:paraId="6FEBFB33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58D08F94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20FCA0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10887A7E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5ECFEA9F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6968AE1A" w14:textId="77777777" w:rsidR="00A51FE0" w:rsidRDefault="00A51FE0">
            <w:pPr>
              <w:spacing w:after="0"/>
              <w:ind w:left="135"/>
            </w:pPr>
          </w:p>
        </w:tc>
      </w:tr>
      <w:tr w:rsidR="00A51FE0" w14:paraId="6E214FD0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4B10D8F9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60B5A0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7924ADE9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0F30CE57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5E689B79" w14:textId="77777777" w:rsidR="00A51FE0" w:rsidRDefault="00A51FE0">
            <w:pPr>
              <w:spacing w:after="0"/>
              <w:ind w:left="135"/>
            </w:pPr>
          </w:p>
        </w:tc>
      </w:tr>
      <w:tr w:rsidR="00A51FE0" w:rsidRPr="00507288" w14:paraId="22E43809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0EFFDD1F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D299CC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ГМТ, применение в задачах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1262EF0B" w14:textId="77777777" w:rsidR="00A51FE0" w:rsidRDefault="00507288">
            <w:pPr>
              <w:spacing w:after="0"/>
              <w:ind w:left="135"/>
              <w:jc w:val="center"/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78793ADB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5DD3D6CC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1FE0" w:rsidRPr="00507288" w14:paraId="48ACAE04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284688A3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F4A71D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>Понятие</w:t>
            </w: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ГМТ, применение в задачах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28BBCB78" w14:textId="77777777" w:rsidR="00A51FE0" w:rsidRDefault="00507288">
            <w:pPr>
              <w:spacing w:after="0"/>
              <w:ind w:left="135"/>
              <w:jc w:val="center"/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47797C75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1AA86162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/88670508</w:t>
              </w:r>
            </w:hyperlink>
          </w:p>
        </w:tc>
      </w:tr>
      <w:tr w:rsidR="00A51FE0" w14:paraId="0E3686EE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239C98E3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A1F03D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>Биссектриса и серединный перпендикуляр как геометрические места точек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648A41B4" w14:textId="77777777" w:rsidR="00A51FE0" w:rsidRDefault="00507288">
            <w:pPr>
              <w:spacing w:after="0"/>
              <w:ind w:left="135"/>
              <w:jc w:val="center"/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270785A9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669F741E" w14:textId="77777777" w:rsidR="00A51FE0" w:rsidRDefault="00A51FE0">
            <w:pPr>
              <w:spacing w:after="0"/>
              <w:ind w:left="135"/>
            </w:pPr>
          </w:p>
        </w:tc>
      </w:tr>
      <w:tr w:rsidR="00A51FE0" w:rsidRPr="00507288" w14:paraId="21B5DBB6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5CE31EBE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1F4767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Окружность, описанная </w:t>
            </w:r>
            <w:r>
              <w:rPr>
                <w:rFonts w:ascii="Times New Roman" w:hAnsi="Times New Roman"/>
                <w:color w:val="000000"/>
                <w:sz w:val="24"/>
              </w:rPr>
              <w:t>около треугольника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1B02EEDF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5A929A2E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4531C741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51FE0" w14:paraId="0F8CD7AD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58BA9973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9DC3CC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описанная около треугольника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046D159F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67E32430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0FF044D2" w14:textId="77777777" w:rsidR="00A51FE0" w:rsidRDefault="00A51FE0">
            <w:pPr>
              <w:spacing w:after="0"/>
              <w:ind w:left="135"/>
            </w:pPr>
          </w:p>
        </w:tc>
      </w:tr>
      <w:tr w:rsidR="00A51FE0" w14:paraId="2A79F1A7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293AC1D8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2B4593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треугольник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6D18E487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6F03FDDC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072ED3A4" w14:textId="77777777" w:rsidR="00A51FE0" w:rsidRDefault="00A51FE0">
            <w:pPr>
              <w:spacing w:after="0"/>
              <w:ind w:left="135"/>
            </w:pPr>
          </w:p>
        </w:tc>
      </w:tr>
      <w:tr w:rsidR="00A51FE0" w:rsidRPr="00507288" w14:paraId="4C50AF07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23385A8D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F6A69E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треугольник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6862DB9B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338FABD7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29C02B7A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1FE0" w:rsidRPr="00507288" w14:paraId="69596FBD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4E5772DD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DE6187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6D503854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398DE8E0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142BA4AE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/88671188</w:t>
              </w:r>
            </w:hyperlink>
          </w:p>
        </w:tc>
      </w:tr>
      <w:tr w:rsidR="00A51FE0" w:rsidRPr="00507288" w14:paraId="0672CED7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27209F45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8AEC57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51998A04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0A508F14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4F8D9AA7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51FE0" w:rsidRPr="00507288" w14:paraId="7EA46F5E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7D75BD3B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E98A4E" w14:textId="77777777" w:rsidR="00A51FE0" w:rsidRDefault="00507288">
            <w:pPr>
              <w:spacing w:after="0"/>
              <w:ind w:left="135"/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"Окружность и круг.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построения"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226B8E35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133B3FC1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630980F0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/88671462</w:t>
              </w:r>
            </w:hyperlink>
          </w:p>
        </w:tc>
      </w:tr>
      <w:tr w:rsidR="00A51FE0" w:rsidRPr="00507288" w14:paraId="76CC8EDA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055176D7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48DC2A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03330ABB" w14:textId="77777777" w:rsidR="00A51FE0" w:rsidRDefault="00507288">
            <w:pPr>
              <w:spacing w:after="0"/>
              <w:ind w:left="135"/>
              <w:jc w:val="center"/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582F68BF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2DD245CD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51FE0" w:rsidRPr="00507288" w14:paraId="6A47B479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2091490B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ABEA9D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5E5444AD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61DB912A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3F5CE847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51FE0" w14:paraId="090311B3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5BE36723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F89A1C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053CE956" w14:textId="77777777" w:rsidR="00A51FE0" w:rsidRDefault="00507288">
            <w:pPr>
              <w:spacing w:after="0"/>
              <w:ind w:left="135"/>
              <w:jc w:val="center"/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0CD02E76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29930A68" w14:textId="77777777" w:rsidR="00A51FE0" w:rsidRDefault="00A51FE0">
            <w:pPr>
              <w:spacing w:after="0"/>
              <w:ind w:left="135"/>
            </w:pPr>
          </w:p>
        </w:tc>
      </w:tr>
      <w:tr w:rsidR="00A51FE0" w:rsidRPr="00507288" w14:paraId="6220B0ED" w14:textId="7777777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14:paraId="55CAB24E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272F9A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14:paraId="665A1BE8" w14:textId="77777777" w:rsidR="00A51FE0" w:rsidRDefault="00507288">
            <w:pPr>
              <w:spacing w:after="0"/>
              <w:ind w:left="135"/>
              <w:jc w:val="center"/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29ED81E1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179C4C1D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51FE0" w14:paraId="3F3ACB0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305D60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01" w:type="dxa"/>
            <w:tcMar>
              <w:top w:w="50" w:type="dxa"/>
              <w:left w:w="100" w:type="dxa"/>
            </w:tcMar>
            <w:vAlign w:val="center"/>
          </w:tcPr>
          <w:p w14:paraId="297AE738" w14:textId="77777777" w:rsidR="00A51FE0" w:rsidRDefault="00507288">
            <w:pPr>
              <w:spacing w:after="0"/>
              <w:ind w:left="135"/>
              <w:jc w:val="center"/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0523C9" w14:textId="77777777" w:rsidR="00A51FE0" w:rsidRDefault="00A51FE0"/>
        </w:tc>
      </w:tr>
    </w:tbl>
    <w:p w14:paraId="4D8CCDCC" w14:textId="77777777" w:rsidR="00A51FE0" w:rsidRDefault="00A51FE0">
      <w:pPr>
        <w:sectPr w:rsidR="00A51F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DBFF2A9" w14:textId="77777777" w:rsidR="00A51FE0" w:rsidRDefault="005072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1"/>
        <w:gridCol w:w="4580"/>
        <w:gridCol w:w="2803"/>
        <w:gridCol w:w="1900"/>
        <w:gridCol w:w="2877"/>
      </w:tblGrid>
      <w:tr w:rsidR="00A51FE0" w14:paraId="71A77BA0" w14:textId="77777777">
        <w:trPr>
          <w:trHeight w:val="144"/>
          <w:tblCellSpacing w:w="20" w:type="nil"/>
        </w:trPr>
        <w:tc>
          <w:tcPr>
            <w:tcW w:w="82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CD1849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22968A8" w14:textId="77777777" w:rsidR="00A51FE0" w:rsidRDefault="00A51FE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A0E175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BF5F29C" w14:textId="77777777" w:rsidR="00A51FE0" w:rsidRDefault="00A51FE0">
            <w:pPr>
              <w:spacing w:after="0"/>
              <w:ind w:left="135"/>
            </w:pP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356931D9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9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AA303E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F098F44" w14:textId="77777777" w:rsidR="00A51FE0" w:rsidRDefault="00A51FE0">
            <w:pPr>
              <w:spacing w:after="0"/>
              <w:ind w:left="135"/>
            </w:pPr>
          </w:p>
        </w:tc>
        <w:tc>
          <w:tcPr>
            <w:tcW w:w="28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CA0E41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E919254" w14:textId="77777777" w:rsidR="00A51FE0" w:rsidRDefault="00A51FE0">
            <w:pPr>
              <w:spacing w:after="0"/>
              <w:ind w:left="135"/>
            </w:pPr>
          </w:p>
        </w:tc>
      </w:tr>
      <w:tr w:rsidR="00A51FE0" w14:paraId="60600A7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3EA488" w14:textId="77777777" w:rsidR="00A51FE0" w:rsidRDefault="00A51F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3AD58B" w14:textId="77777777" w:rsidR="00A51FE0" w:rsidRDefault="00A51FE0"/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3B1EEAB2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C1E8728" w14:textId="77777777" w:rsidR="00A51FE0" w:rsidRDefault="00A51F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33D0DD" w14:textId="77777777" w:rsidR="00A51FE0" w:rsidRDefault="00A51F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E08521" w14:textId="77777777" w:rsidR="00A51FE0" w:rsidRDefault="00A51FE0"/>
        </w:tc>
      </w:tr>
      <w:tr w:rsidR="00A51FE0" w:rsidRPr="00507288" w14:paraId="4BEA331B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5F7E825F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5C5C1E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5946AA10" w14:textId="77777777" w:rsidR="00A51FE0" w:rsidRDefault="00507288">
            <w:pPr>
              <w:spacing w:after="0"/>
              <w:ind w:left="135"/>
              <w:jc w:val="center"/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06F70660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4DBC4D31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51FE0" w:rsidRPr="00507288" w14:paraId="0A4BE420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72B778A2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9BD94A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0CEB97DF" w14:textId="77777777" w:rsidR="00A51FE0" w:rsidRDefault="00507288">
            <w:pPr>
              <w:spacing w:after="0"/>
              <w:ind w:left="135"/>
              <w:jc w:val="center"/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452DEB07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0D9E3B0C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51FE0" w:rsidRPr="00507288" w14:paraId="3BE1E50F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1C7B4BE9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1BEA88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670148C8" w14:textId="77777777" w:rsidR="00A51FE0" w:rsidRDefault="00507288">
            <w:pPr>
              <w:spacing w:after="0"/>
              <w:ind w:left="135"/>
              <w:jc w:val="center"/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375217A5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6361D980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51FE0" w:rsidRPr="00507288" w14:paraId="6044A5A6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641D36F4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D22BEC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4CEBCB2F" w14:textId="77777777" w:rsidR="00A51FE0" w:rsidRDefault="00507288">
            <w:pPr>
              <w:spacing w:after="0"/>
              <w:ind w:left="135"/>
              <w:jc w:val="center"/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0CDEAABC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5548ADE9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</w:hyperlink>
          </w:p>
        </w:tc>
      </w:tr>
      <w:tr w:rsidR="00A51FE0" w:rsidRPr="00507288" w14:paraId="4A036415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4493C19F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77D550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573F551F" w14:textId="77777777" w:rsidR="00A51FE0" w:rsidRDefault="00507288">
            <w:pPr>
              <w:spacing w:after="0"/>
              <w:ind w:left="135"/>
              <w:jc w:val="center"/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33B1783B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3A5E2D7A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A51FE0" w:rsidRPr="00507288" w14:paraId="50DD7FE1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7F234D65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5D1EBF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77712D05" w14:textId="77777777" w:rsidR="00A51FE0" w:rsidRDefault="00507288">
            <w:pPr>
              <w:spacing w:after="0"/>
              <w:ind w:left="135"/>
              <w:jc w:val="center"/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4BD91C64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632300AB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1FE0" w:rsidRPr="00507288" w14:paraId="64C11D78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5C7FB9D2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089A63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04178D6D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169950B0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12B92B5C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/88672358</w:t>
              </w:r>
            </w:hyperlink>
          </w:p>
        </w:tc>
      </w:tr>
      <w:tr w:rsidR="00A51FE0" w:rsidRPr="00507288" w14:paraId="488B64F3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5F947582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6CF22A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37930B5A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1F274A39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41572DF8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1FE0" w:rsidRPr="00507288" w14:paraId="2AC89C1D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26ACA0A9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9C39D4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4F6349F7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2F195B4E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7AD07941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/88672858</w:t>
              </w:r>
            </w:hyperlink>
          </w:p>
        </w:tc>
      </w:tr>
      <w:tr w:rsidR="00A51FE0" w:rsidRPr="00507288" w14:paraId="36548043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6D19D4C8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04EB1B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удвоения медианы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3EBC1465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50673943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230C9FA0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A51FE0" w:rsidRPr="00507288" w14:paraId="49820791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62C95A96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A51AEF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симметрия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160738FD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2E22068C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6A61EB05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A51FE0" w:rsidRPr="00507288" w14:paraId="2FF62F64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1C691CF8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892107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"Четырёхугольники"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32C4AF3C" w14:textId="77777777" w:rsidR="00A51FE0" w:rsidRDefault="00507288">
            <w:pPr>
              <w:spacing w:after="0"/>
              <w:ind w:left="135"/>
              <w:jc w:val="center"/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3E835249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4EF88AEB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51FE0" w:rsidRPr="00507288" w14:paraId="0265A0A5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1284D6E3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3487DA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>Теорема Фалеса и теорема о пропорциональных отрезках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334C7151" w14:textId="77777777" w:rsidR="00A51FE0" w:rsidRDefault="00507288">
            <w:pPr>
              <w:spacing w:after="0"/>
              <w:ind w:left="135"/>
              <w:jc w:val="center"/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16A3EFF8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2A39B1C5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51FE0" w:rsidRPr="00507288" w14:paraId="6EA7B466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0FD097C3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5AC1B3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44C5C0CD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71824AF7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2E82E569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1FE0" w:rsidRPr="00507288" w14:paraId="4DF5BF49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32C0A34B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454000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32B50BFA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669956B3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23A00BE9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51FE0" w:rsidRPr="00507288" w14:paraId="6A89D6B5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67B844F5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3A6B5C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133561AC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01F0AE46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095A5C0B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/88672358</w:t>
              </w:r>
            </w:hyperlink>
          </w:p>
        </w:tc>
      </w:tr>
      <w:tr w:rsidR="00A51FE0" w:rsidRPr="00507288" w14:paraId="119AD1A2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44FEBDE1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C72D03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2316C8D9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3C23F0F1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49DF2BA9" w14:textId="77777777" w:rsidR="00A51FE0" w:rsidRPr="00251358" w:rsidRDefault="00507288">
            <w:pPr>
              <w:spacing w:after="0"/>
              <w:ind w:left="135"/>
              <w:rPr>
                <w:lang w:val="ru-RU"/>
              </w:rPr>
            </w:pPr>
            <w:r w:rsidRPr="00251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/88673064</w:t>
              </w:r>
            </w:hyperlink>
          </w:p>
        </w:tc>
      </w:tr>
      <w:tr w:rsidR="00A51FE0" w:rsidRPr="00507288" w14:paraId="39A28DBA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7B68E227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B8FC1D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30ACA773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6AA0A21F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2F786AB6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/88673794</w:t>
              </w:r>
            </w:hyperlink>
          </w:p>
        </w:tc>
      </w:tr>
      <w:tr w:rsidR="00A51FE0" w:rsidRPr="00507288" w14:paraId="5D3F2A40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2C23E898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9EE8C1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035436A4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50C0F53D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158CFFD4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/88673794</w:t>
              </w:r>
            </w:hyperlink>
          </w:p>
        </w:tc>
      </w:tr>
      <w:tr w:rsidR="00A51FE0" w:rsidRPr="00507288" w14:paraId="63075FDE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5B44C8F7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DEA543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 масс в треугольнике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1076ED02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3D6F2E55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6D514D17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51FE0" w:rsidRPr="00507288" w14:paraId="7BFCE405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2CF5B2DF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DBEC14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Подобные треугольники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57FC97A7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1052BA16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50B99E5B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51FE0" w:rsidRPr="00507288" w14:paraId="26362A65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2FC4814A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A0B5E6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506EED01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4A871EE6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3CB927BC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A51FE0" w:rsidRPr="00507288" w14:paraId="717A8A8B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07052908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03BE31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66A45708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49ABCA36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5E796091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51FE0" w:rsidRPr="00507288" w14:paraId="2E692A54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0521D79B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59185E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подобия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3B08BDCB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5965E119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34795972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1FE0" w14:paraId="2348CD27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1389B009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3302BE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53FCF2B6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29F81918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2DE7738E" w14:textId="77777777" w:rsidR="00A51FE0" w:rsidRDefault="00A51FE0">
            <w:pPr>
              <w:spacing w:after="0"/>
              <w:ind w:left="135"/>
            </w:pPr>
          </w:p>
        </w:tc>
      </w:tr>
      <w:tr w:rsidR="00A51FE0" w14:paraId="75ECF289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3AF31E58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DFF342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подобия при решении практических задач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7983E3EB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53CBB05F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483A0C0C" w14:textId="77777777" w:rsidR="00A51FE0" w:rsidRDefault="00A51FE0">
            <w:pPr>
              <w:spacing w:after="0"/>
              <w:ind w:left="135"/>
            </w:pPr>
          </w:p>
        </w:tc>
      </w:tr>
      <w:tr w:rsidR="00A51FE0" w:rsidRPr="00507288" w14:paraId="18631EB0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1E216B3B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1B7AD9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"Подобные треугольники"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50448417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6F8C351B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70DE39FA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51FE0" w:rsidRPr="00507288" w14:paraId="6AA72614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2D9D0AF3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B9CAEA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площадей геометрических фигур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7EAA6D83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6B383A31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671D5087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A51FE0" w:rsidRPr="00507288" w14:paraId="56D344C9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296CC1B5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4FFA92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334C8742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19EDCF1D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532F40BC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/88674860</w:t>
              </w:r>
            </w:hyperlink>
          </w:p>
        </w:tc>
      </w:tr>
      <w:tr w:rsidR="00A51FE0" w:rsidRPr="00507288" w14:paraId="3A9BCB51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0202C0B8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A80353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для </w:t>
            </w: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площади треугольника, параллелограмма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4E944EA3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2A9998A2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61815B63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A51FE0" w:rsidRPr="00507288" w14:paraId="039F6429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05D3C0EA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9C865C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3ADB377C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06EC7581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38648718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A51FE0" w:rsidRPr="00507288" w14:paraId="4F3B06D9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14D23477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337C37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553132A8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5B71275A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1EFF9D1C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/88675288</w:t>
              </w:r>
            </w:hyperlink>
          </w:p>
        </w:tc>
      </w:tr>
      <w:tr w:rsidR="00A51FE0" w:rsidRPr="00507288" w14:paraId="482E123D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26829E35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FC15E4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для </w:t>
            </w: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площади треугольника, параллелограмма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10E0C657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1A25AA7C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320A1756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1FE0" w:rsidRPr="00507288" w14:paraId="6A7AE63F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2A7E7964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03B2E4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площадей сложных фигур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15F2AC33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19C4CC10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2DD549BF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51FE0" w:rsidRPr="00507288" w14:paraId="7296CA7B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07DFF221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589D67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Площади фигур на клетчатой бумаге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239B41DA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1639FBF9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498446A3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1FE0" w14:paraId="091AC2CB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1DE2C6C6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F05799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625D4EDD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30A75CA9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1F9A9A36" w14:textId="77777777" w:rsidR="00A51FE0" w:rsidRDefault="00A51FE0">
            <w:pPr>
              <w:spacing w:after="0"/>
              <w:ind w:left="135"/>
            </w:pPr>
          </w:p>
        </w:tc>
      </w:tr>
      <w:tr w:rsidR="00A51FE0" w14:paraId="342683A0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62AF898F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3D2C69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5CDD7C7A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37FD4757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0AA6981F" w14:textId="77777777" w:rsidR="00A51FE0" w:rsidRDefault="00A51FE0">
            <w:pPr>
              <w:spacing w:after="0"/>
              <w:ind w:left="135"/>
            </w:pPr>
          </w:p>
        </w:tc>
      </w:tr>
      <w:tr w:rsidR="00A51FE0" w:rsidRPr="00507288" w14:paraId="44325FAC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44946AF7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D85768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629DE3CE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5E394A6C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56E90359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/88675558</w:t>
              </w:r>
            </w:hyperlink>
          </w:p>
        </w:tc>
      </w:tr>
      <w:tr w:rsidR="00A51FE0" w:rsidRPr="00507288" w14:paraId="6FED2E0C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5B8D2A5E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9F2CAB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628171C3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1AF63749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72B39F24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/88675684</w:t>
              </w:r>
            </w:hyperlink>
          </w:p>
        </w:tc>
      </w:tr>
      <w:tr w:rsidR="00A51FE0" w:rsidRPr="00507288" w14:paraId="158FD4A3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790C79DE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AC2F0F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с помощью метода </w:t>
            </w: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вспомогательной площади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5E964490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45D13ABA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06C6D96D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51FE0" w:rsidRPr="00507288" w14:paraId="1AFA7496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49DD20DE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42D292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</w:t>
            </w: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работа по теме "Площадь"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7594F06B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6DD840B7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1C379276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1FE0" w:rsidRPr="00507288" w14:paraId="12F1ADD5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15576F6B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5A15F1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59088F9F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387AB522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5683A22E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/88675918</w:t>
              </w:r>
            </w:hyperlink>
          </w:p>
        </w:tc>
      </w:tr>
      <w:tr w:rsidR="00A51FE0" w:rsidRPr="00507288" w14:paraId="79A689C0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5CA6862A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75E587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74F357F0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3681819B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2155F50C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/88675918</w:t>
              </w:r>
            </w:hyperlink>
          </w:p>
        </w:tc>
      </w:tr>
      <w:tr w:rsidR="00A51FE0" w:rsidRPr="00507288" w14:paraId="0A37A6E6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04FF7407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12EBF6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0BF317C9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07E41E37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5567CD31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A51FE0" w14:paraId="0F9B3E53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140A6DB8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1FED1B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36D806AA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18848A4B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2FBA0D41" w14:textId="77777777" w:rsidR="00A51FE0" w:rsidRDefault="00A51FE0">
            <w:pPr>
              <w:spacing w:after="0"/>
              <w:ind w:left="135"/>
            </w:pPr>
          </w:p>
        </w:tc>
      </w:tr>
      <w:tr w:rsidR="00A51FE0" w14:paraId="46027E32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51B2A31C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284269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1C889CCC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3FF4121B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1167610A" w14:textId="77777777" w:rsidR="00A51FE0" w:rsidRDefault="00A51FE0">
            <w:pPr>
              <w:spacing w:after="0"/>
              <w:ind w:left="135"/>
            </w:pPr>
          </w:p>
        </w:tc>
      </w:tr>
      <w:tr w:rsidR="00A51FE0" w:rsidRPr="00507288" w14:paraId="6EEFD804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68B01B87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1D024E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тригонометрических функций острого угла прямоугольного </w:t>
            </w: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треугольника, тригонометрические соотношения в прямоугольном треугольнике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3EEE3244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530B42ED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72137156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51FE0" w:rsidRPr="00507288" w14:paraId="08E387BD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023F0153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2287F9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35C7257D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33F60893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00B3B2EB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51FE0" w14:paraId="411EDE7E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1BDB1124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2D48E3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6A521480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69E96789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3A35E855" w14:textId="77777777" w:rsidR="00A51FE0" w:rsidRDefault="00A51FE0">
            <w:pPr>
              <w:spacing w:after="0"/>
              <w:ind w:left="135"/>
            </w:pPr>
          </w:p>
        </w:tc>
      </w:tr>
      <w:tr w:rsidR="00A51FE0" w14:paraId="012607C1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584A6AE7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F405AC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618A6495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1541A4D0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125C7CA2" w14:textId="77777777" w:rsidR="00A51FE0" w:rsidRDefault="00A51FE0">
            <w:pPr>
              <w:spacing w:after="0"/>
              <w:ind w:left="135"/>
            </w:pPr>
          </w:p>
        </w:tc>
      </w:tr>
      <w:tr w:rsidR="00A51FE0" w:rsidRPr="00507288" w14:paraId="7B473531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2B0433BB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4164C0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"Теорема Пифагора и начала </w:t>
            </w: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тригонометрии"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76C2FA98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31147D79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7A1E664B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51FE0" w:rsidRPr="00507288" w14:paraId="497C95FD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75D09302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A49774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0E53345B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290C3A29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55200C16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51FE0" w:rsidRPr="00507288" w14:paraId="06EFBB10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4B92D743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5902B3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00C9734F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4B594EDA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3C32E108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141940</w:t>
              </w:r>
            </w:hyperlink>
          </w:p>
        </w:tc>
      </w:tr>
      <w:tr w:rsidR="00A51FE0" w:rsidRPr="00507288" w14:paraId="7580CD9F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35E80F68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A3E445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0478FC98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307EF84F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1208C52B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51FE0" w14:paraId="37CCB10F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695D4625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58DD2C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хордами и секущими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7E29B1C1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209531FA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16AAF6D9" w14:textId="77777777" w:rsidR="00A51FE0" w:rsidRDefault="00A51FE0">
            <w:pPr>
              <w:spacing w:after="0"/>
              <w:ind w:left="135"/>
            </w:pPr>
          </w:p>
        </w:tc>
      </w:tr>
      <w:tr w:rsidR="00A51FE0" w14:paraId="07E8DD1B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42B15834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918EDF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хордами и секущими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7322BB87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168124EE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73726DBD" w14:textId="77777777" w:rsidR="00A51FE0" w:rsidRDefault="00A51FE0">
            <w:pPr>
              <w:spacing w:after="0"/>
              <w:ind w:left="135"/>
            </w:pPr>
          </w:p>
        </w:tc>
      </w:tr>
      <w:tr w:rsidR="00A51FE0" w:rsidRPr="00507288" w14:paraId="1F21B21B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0B770896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9129AC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0BF89AC2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5B55ADE9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00FDAEA5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51FE0" w:rsidRPr="00507288" w14:paraId="2C773728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6ABA7832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A1F8F6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Вписанные и описанные четырёхугольники, их признаки и </w:t>
            </w: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76D8A89D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70C99887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00ED58E0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51FE0" w:rsidRPr="00507288" w14:paraId="6E65A93D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748BD2B2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1EE1DA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42CB28B5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06E590A8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2FEB3BE6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51FE0" w14:paraId="0722C9C1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4D1A7C53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205D0A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</w:t>
            </w:r>
            <w:proofErr w:type="gramStart"/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ств вп</w:t>
            </w:r>
            <w:proofErr w:type="gramEnd"/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исанных и описанных четырёхугольников при решении геометрических задач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509DF6CA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57117906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545CCC9F" w14:textId="77777777" w:rsidR="00A51FE0" w:rsidRDefault="00A51FE0">
            <w:pPr>
              <w:spacing w:after="0"/>
              <w:ind w:left="135"/>
            </w:pPr>
          </w:p>
        </w:tc>
      </w:tr>
      <w:tr w:rsidR="00A51FE0" w14:paraId="0D315899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5CA2AA5B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6E5C91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</w:t>
            </w:r>
            <w:proofErr w:type="gramStart"/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ств вп</w:t>
            </w:r>
            <w:proofErr w:type="gramEnd"/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исанных и описанных четырёхугольников при </w:t>
            </w: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решении геометрических задач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0FE21C04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70598A29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36163664" w14:textId="77777777" w:rsidR="00A51FE0" w:rsidRDefault="00A51FE0">
            <w:pPr>
              <w:spacing w:after="0"/>
              <w:ind w:left="135"/>
            </w:pPr>
          </w:p>
        </w:tc>
      </w:tr>
      <w:tr w:rsidR="00A51FE0" w:rsidRPr="00507288" w14:paraId="548D179B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392096E3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4949DF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окружностей, общие касательные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40A3CDD2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671BDB03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32ADE73F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51FE0" w:rsidRPr="00507288" w14:paraId="0450A952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43CF663B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91C5DF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Касание окружностей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2160A6B9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13E8CF37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656239CF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51FE0" w:rsidRPr="00507288" w14:paraId="7C30C916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257C7094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F7A3AD" w14:textId="77777777" w:rsidR="00A51FE0" w:rsidRDefault="00507288">
            <w:pPr>
              <w:spacing w:after="0"/>
              <w:ind w:left="135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"Углы в окружности. </w:t>
            </w: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четырехугольники"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044EE963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625C1DA8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02EA93B2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51FE0" w:rsidRPr="00507288" w14:paraId="1102ACA2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769F3E63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295460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7 и 8 классов, </w:t>
            </w: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знаний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0A96BCD2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53D684E0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67B4753E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</w:hyperlink>
          </w:p>
        </w:tc>
      </w:tr>
      <w:tr w:rsidR="00A51FE0" w:rsidRPr="00507288" w14:paraId="239E8D50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2EA585EA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0F2B4A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23FC8216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2917556B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7F34B206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A51FE0" w:rsidRPr="00507288" w14:paraId="7102814B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149FF6BB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C90E0B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572C98FB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64F5BEFB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42AC8F4E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142368</w:t>
              </w:r>
            </w:hyperlink>
          </w:p>
        </w:tc>
      </w:tr>
      <w:tr w:rsidR="00A51FE0" w:rsidRPr="00507288" w14:paraId="173FD161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082711E9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E6CE44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7A83F080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32AE4A9F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637193CB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51FE0" w14:paraId="5DFDA15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5028AB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14:paraId="4C34E4F6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409E17" w14:textId="77777777" w:rsidR="00A51FE0" w:rsidRDefault="00A51FE0"/>
        </w:tc>
      </w:tr>
    </w:tbl>
    <w:p w14:paraId="662336EF" w14:textId="77777777" w:rsidR="00A51FE0" w:rsidRDefault="00A51FE0">
      <w:pPr>
        <w:sectPr w:rsidR="00A51F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FFF4EBB" w14:textId="77777777" w:rsidR="00A51FE0" w:rsidRDefault="005072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1"/>
        <w:gridCol w:w="4580"/>
        <w:gridCol w:w="2803"/>
        <w:gridCol w:w="1900"/>
        <w:gridCol w:w="2877"/>
      </w:tblGrid>
      <w:tr w:rsidR="00A51FE0" w14:paraId="4C29D610" w14:textId="77777777">
        <w:trPr>
          <w:trHeight w:val="144"/>
          <w:tblCellSpacing w:w="20" w:type="nil"/>
        </w:trPr>
        <w:tc>
          <w:tcPr>
            <w:tcW w:w="82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7C48F5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B079D92" w14:textId="77777777" w:rsidR="00A51FE0" w:rsidRDefault="00A51FE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34B737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7659645" w14:textId="77777777" w:rsidR="00A51FE0" w:rsidRDefault="00A51FE0">
            <w:pPr>
              <w:spacing w:after="0"/>
              <w:ind w:left="135"/>
            </w:pP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7F428E02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9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4EE4BA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8A9931A" w14:textId="77777777" w:rsidR="00A51FE0" w:rsidRDefault="00A51FE0">
            <w:pPr>
              <w:spacing w:after="0"/>
              <w:ind w:left="135"/>
            </w:pPr>
          </w:p>
        </w:tc>
        <w:tc>
          <w:tcPr>
            <w:tcW w:w="28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7D3CFD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B998901" w14:textId="77777777" w:rsidR="00A51FE0" w:rsidRDefault="00A51FE0">
            <w:pPr>
              <w:spacing w:after="0"/>
              <w:ind w:left="135"/>
            </w:pPr>
          </w:p>
        </w:tc>
      </w:tr>
      <w:tr w:rsidR="00A51FE0" w14:paraId="7141111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05F076" w14:textId="77777777" w:rsidR="00A51FE0" w:rsidRDefault="00A51F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E6D81B" w14:textId="77777777" w:rsidR="00A51FE0" w:rsidRDefault="00A51FE0"/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54FD3363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0A943EB" w14:textId="77777777" w:rsidR="00A51FE0" w:rsidRDefault="00A51F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9F57E0" w14:textId="77777777" w:rsidR="00A51FE0" w:rsidRDefault="00A51F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FB0D7C" w14:textId="77777777" w:rsidR="00A51FE0" w:rsidRDefault="00A51FE0"/>
        </w:tc>
      </w:tr>
      <w:tr w:rsidR="00A51FE0" w:rsidRPr="00507288" w14:paraId="2D24DD33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683A2873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2EB67F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тригонометрических функций углов от </w:t>
            </w: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0° до 180°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0D1BDD23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00FF47A2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5C6BC301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51FE0" w14:paraId="037CF5C6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7A46B8AD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27CC2C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приведения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3FD06942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3962E870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227BD3E6" w14:textId="77777777" w:rsidR="00A51FE0" w:rsidRDefault="00A51FE0">
            <w:pPr>
              <w:spacing w:after="0"/>
              <w:ind w:left="135"/>
            </w:pPr>
          </w:p>
        </w:tc>
      </w:tr>
      <w:tr w:rsidR="00A51FE0" w:rsidRPr="00507288" w14:paraId="4814B51C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6BED70E3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10AB01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0D7D06A1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107409FC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4EAFC490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1FE0" w14:paraId="6F5B7521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5D74C31E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6E4ED5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19D321AA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53BF39E5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6A1CD670" w14:textId="77777777" w:rsidR="00A51FE0" w:rsidRDefault="00A51FE0">
            <w:pPr>
              <w:spacing w:after="0"/>
              <w:ind w:left="135"/>
            </w:pPr>
          </w:p>
        </w:tc>
      </w:tr>
      <w:tr w:rsidR="00A51FE0" w:rsidRPr="00507288" w14:paraId="423B6746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22A96927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33C1E0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54A19DDE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57323247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3BBFA576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1FE0" w:rsidRPr="00507288" w14:paraId="2AE9A521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7BF5C63D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C2FBE3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Теорема </w:t>
            </w:r>
            <w:r>
              <w:rPr>
                <w:rFonts w:ascii="Times New Roman" w:hAnsi="Times New Roman"/>
                <w:color w:val="000000"/>
                <w:sz w:val="24"/>
              </w:rPr>
              <w:t>синусов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3945F255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4B6E6991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65D4AC7A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51FE0" w14:paraId="3AFB989D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6070B08A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3177E5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2AD17D43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41BF2A7D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5DCDCB42" w14:textId="77777777" w:rsidR="00A51FE0" w:rsidRDefault="00A51FE0">
            <w:pPr>
              <w:spacing w:after="0"/>
              <w:ind w:left="135"/>
            </w:pPr>
          </w:p>
        </w:tc>
      </w:tr>
      <w:tr w:rsidR="00A51FE0" w14:paraId="077381F7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611A9F9E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6A4F68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6A752EE8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2C956A3A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7B18F4C7" w14:textId="77777777" w:rsidR="00A51FE0" w:rsidRDefault="00A51FE0">
            <w:pPr>
              <w:spacing w:after="0"/>
              <w:ind w:left="135"/>
            </w:pPr>
          </w:p>
        </w:tc>
      </w:tr>
      <w:tr w:rsidR="00A51FE0" w:rsidRPr="00507288" w14:paraId="105B42B0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754D8405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CEA2DC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длин сторон и величин углов треугольников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474AB341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17CB9C95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7942BD0B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51FE0" w:rsidRPr="00507288" w14:paraId="740CF16F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181A1ECD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1C4F2D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02164DBD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2CB0FDB7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1D0215D9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51FE0" w:rsidRPr="00507288" w14:paraId="1BC922B3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2F9713BB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DCAFB2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1A4D1370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19EF6603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10294F05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51FE0" w:rsidRPr="00507288" w14:paraId="66AA8E19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0E44E321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CA2203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7C878954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76AC5D37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4D80F101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51FE0" w:rsidRPr="00507288" w14:paraId="5632142D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381A5403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15C563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0F42600D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006B9A95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3B160106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51FE0" w:rsidRPr="00507288" w14:paraId="55B8C215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5A3CF536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9803E9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применение теорем синусов и косинусов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35DB060B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2E83AC57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0C773F01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1FE0" w14:paraId="3BAE9400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2BFA8CBA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F58107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применение теорем синусов и косинусов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7663D1FD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6E7BDF0D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2128F793" w14:textId="77777777" w:rsidR="00A51FE0" w:rsidRDefault="00A51FE0">
            <w:pPr>
              <w:spacing w:after="0"/>
              <w:ind w:left="135"/>
            </w:pPr>
          </w:p>
        </w:tc>
      </w:tr>
      <w:tr w:rsidR="00A51FE0" w:rsidRPr="00507288" w14:paraId="11D7556D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3370966C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477F96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"Решение треугольников"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2EF64282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386244BA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2CF36E33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51FE0" w:rsidRPr="00507288" w14:paraId="44C5D119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0CF4E13C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717BD6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преобразовании подобия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01A88DB3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3A50AE0C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4431C7AB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51FE0" w:rsidRPr="00507288" w14:paraId="55670D7E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73F38E16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9ED24F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</w:t>
            </w:r>
            <w:r>
              <w:rPr>
                <w:rFonts w:ascii="Times New Roman" w:hAnsi="Times New Roman"/>
                <w:color w:val="000000"/>
                <w:sz w:val="24"/>
              </w:rPr>
              <w:t>игур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24F70554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33943F2F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5948B57B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51FE0" w14:paraId="7A94B738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6D7D847F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50E14B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50DFB61D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315A5566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718AF2E2" w14:textId="77777777" w:rsidR="00A51FE0" w:rsidRDefault="00A51FE0">
            <w:pPr>
              <w:spacing w:after="0"/>
              <w:ind w:left="135"/>
            </w:pPr>
          </w:p>
        </w:tc>
      </w:tr>
      <w:tr w:rsidR="00A51FE0" w:rsidRPr="00507288" w14:paraId="702BEEEB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3645C792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05F8FE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теорема о произведении отрезков секущих,</w:t>
            </w: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теорема о квадрате касательной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362DF0A8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1B762258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1E103E1F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1FE0" w:rsidRPr="00507288" w14:paraId="000A28CF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6079AE65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2450CD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073CA8D6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3D25BD7C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6BE30A2C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51FE0" w:rsidRPr="00507288" w14:paraId="0CE89AA7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20CC3331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D495CC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7A83A705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27AB6AF2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763290C4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51FE0" w:rsidRPr="00507288" w14:paraId="6171446E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5281BE6D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73398F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1D73F440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046DF1CD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08E201F2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51FE0" w:rsidRPr="00507288" w14:paraId="6425A51C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515B0D8C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2388AE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</w:t>
            </w: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решении геометрических задач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473F465D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617B3EBE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5022DA83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51FE0" w:rsidRPr="00507288" w14:paraId="78037F23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133C14FE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FE0462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65FAC83D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60E0C58B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2A07603B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144578</w:t>
              </w:r>
            </w:hyperlink>
          </w:p>
        </w:tc>
      </w:tr>
      <w:tr w:rsidR="00A51FE0" w:rsidRPr="00507288" w14:paraId="31F572B4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39315B66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8C314C" w14:textId="77777777" w:rsidR="00A51FE0" w:rsidRDefault="00507288">
            <w:pPr>
              <w:spacing w:after="0"/>
              <w:ind w:left="135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"Преобразование подобия. </w:t>
            </w:r>
            <w:r>
              <w:rPr>
                <w:rFonts w:ascii="Times New Roman" w:hAnsi="Times New Roman"/>
                <w:color w:val="000000"/>
                <w:sz w:val="24"/>
              </w:rPr>
              <w:t>Метрические соотношения в окружности"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5E4BF0E5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22657B8D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2A419B74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51FE0" w:rsidRPr="00507288" w14:paraId="7FDD58B6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303E3AC2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60F65F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векторов. Физический и геометрический смысл векторов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48D888CE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36052F10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7FEB45AF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144960</w:t>
              </w:r>
            </w:hyperlink>
          </w:p>
        </w:tc>
      </w:tr>
      <w:tr w:rsidR="00A51FE0" w:rsidRPr="00507288" w14:paraId="1EAED3B0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69A12DFC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6DFDBA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01ABB8F8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33E3A0E4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3EA01768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1FE0" w:rsidRPr="00507288" w14:paraId="54EFEB77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33FBD7C9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92137B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0202513F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2DF37F28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7161EDE2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51FE0" w14:paraId="654F395D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13291185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91D443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5A88E9FA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5184FB47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75A8BC5D" w14:textId="77777777" w:rsidR="00A51FE0" w:rsidRDefault="00A51FE0">
            <w:pPr>
              <w:spacing w:after="0"/>
              <w:ind w:left="135"/>
            </w:pPr>
          </w:p>
        </w:tc>
      </w:tr>
      <w:tr w:rsidR="00A51FE0" w14:paraId="522E9870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2B588F1C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76F557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вектора по двум неколлинеарным векторам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11AF1873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0549A16A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74C2045F" w14:textId="77777777" w:rsidR="00A51FE0" w:rsidRDefault="00A51FE0">
            <w:pPr>
              <w:spacing w:after="0"/>
              <w:ind w:left="135"/>
            </w:pPr>
          </w:p>
        </w:tc>
      </w:tr>
      <w:tr w:rsidR="00A51FE0" w:rsidRPr="00507288" w14:paraId="472D0AFB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609AD821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6242DB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вектора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67AB8F5E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3BA7F1C0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34F21C1B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fbe</w:t>
              </w:r>
            </w:hyperlink>
          </w:p>
        </w:tc>
      </w:tr>
      <w:tr w:rsidR="00A51FE0" w:rsidRPr="00507288" w14:paraId="6697D3B5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260B0A7D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9E25F2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1E2261CC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280EA162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5451F103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1FE0" w:rsidRPr="00507288" w14:paraId="78EACD8E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69A1BBDD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B109D0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2ED26C6C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59962873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709AACF9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1FE0" w:rsidRPr="00507288" w14:paraId="54D770E1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62DCBF96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AED933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векторов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53CF4F18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531A3631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2F9DD3E9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51FE0" w:rsidRPr="00507288" w14:paraId="4173527A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68123C68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A4455D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векторов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1F05C3A0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3B2E8580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02C45812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51FE0" w14:paraId="71C49023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002FE50C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72B5DB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векторов для решения задач </w:t>
            </w: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физики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73B76ABF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5E8727F5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0214C48A" w14:textId="77777777" w:rsidR="00A51FE0" w:rsidRDefault="00A51FE0">
            <w:pPr>
              <w:spacing w:after="0"/>
              <w:ind w:left="135"/>
            </w:pPr>
          </w:p>
        </w:tc>
      </w:tr>
      <w:tr w:rsidR="00A51FE0" w:rsidRPr="00507288" w14:paraId="6597DF7C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1CDA7CCA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F21559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"Векторы"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5629A124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1617C98F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299C2082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51FE0" w14:paraId="75449A6C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0E658419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8963B5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Декартовы координаты точек на плоскости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1CC3128A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02AAEE4F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72850CAF" w14:textId="77777777" w:rsidR="00A51FE0" w:rsidRDefault="00A51FE0">
            <w:pPr>
              <w:spacing w:after="0"/>
              <w:ind w:left="135"/>
            </w:pPr>
          </w:p>
        </w:tc>
      </w:tr>
      <w:tr w:rsidR="00A51FE0" w:rsidRPr="00507288" w14:paraId="65E3F5E6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63E513F3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3B2EB6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077BE95E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37B4682E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1F0D8CEC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51FE0" w14:paraId="5D9274A3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755D7349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1CA597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6F096540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567E2875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40E2F309" w14:textId="77777777" w:rsidR="00A51FE0" w:rsidRDefault="00A51FE0">
            <w:pPr>
              <w:spacing w:after="0"/>
              <w:ind w:left="135"/>
            </w:pPr>
          </w:p>
        </w:tc>
      </w:tr>
      <w:tr w:rsidR="00A51FE0" w:rsidRPr="00507288" w14:paraId="79F8E9B4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56917F49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CCE6D7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окружности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1DC09F59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01ADD9A0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05827CC3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51FE0" w:rsidRPr="00507288" w14:paraId="40868BED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5D2A9D4F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E1C53A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точек пересечения окружности и прямой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5E5820A1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75E8A32A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78C88AED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146620</w:t>
              </w:r>
            </w:hyperlink>
          </w:p>
        </w:tc>
      </w:tr>
      <w:tr w:rsidR="00A51FE0" w14:paraId="2DF6E24E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04B2D73F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F83EB0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</w:t>
            </w: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решении геометрических задач, практических задач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5D89C59F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096F3CE2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0B7F4E98" w14:textId="77777777" w:rsidR="00A51FE0" w:rsidRDefault="00A51FE0">
            <w:pPr>
              <w:spacing w:after="0"/>
              <w:ind w:left="135"/>
            </w:pPr>
          </w:p>
        </w:tc>
      </w:tr>
      <w:tr w:rsidR="00A51FE0" w14:paraId="730A2DAA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73548FF1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2306F1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70CDFEB9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29B201BC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2CF94CF5" w14:textId="77777777" w:rsidR="00A51FE0" w:rsidRDefault="00A51FE0">
            <w:pPr>
              <w:spacing w:after="0"/>
              <w:ind w:left="135"/>
            </w:pPr>
          </w:p>
        </w:tc>
      </w:tr>
      <w:tr w:rsidR="00A51FE0" w14:paraId="68FE0268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6886CAB7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1BC758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42BB2DEC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21DD7DFE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49374926" w14:textId="77777777" w:rsidR="00A51FE0" w:rsidRDefault="00A51FE0">
            <w:pPr>
              <w:spacing w:after="0"/>
              <w:ind w:left="135"/>
            </w:pPr>
          </w:p>
        </w:tc>
      </w:tr>
      <w:tr w:rsidR="00A51FE0" w:rsidRPr="00507288" w14:paraId="25C76B37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73AF342F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71D833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"Декартовы координаты на плоскости"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617FF05F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0435502C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0C514B6E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1FE0" w:rsidRPr="00507288" w14:paraId="60542AF2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6E68F5EB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AF2983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Правильные многоугольники, вычисление их элементов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19D86B39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1E961B03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7F97097E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</w:hyperlink>
          </w:p>
        </w:tc>
      </w:tr>
      <w:tr w:rsidR="00A51FE0" w:rsidRPr="00507288" w14:paraId="66E3BED8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18006FA4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C7A55E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7D1FE93A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4C434D5B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4CFB7C7E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51FE0" w:rsidRPr="00507288" w14:paraId="5A564481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4A1D52D6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FFCAEF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2D1921F2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383802B4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57CC794C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1FE0" w14:paraId="3F834AB3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3A8EF848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D7BFD2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дуги окружности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04E690B8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1C4A8384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71A419EB" w14:textId="77777777" w:rsidR="00A51FE0" w:rsidRDefault="00A51FE0">
            <w:pPr>
              <w:spacing w:after="0"/>
              <w:ind w:left="135"/>
            </w:pPr>
          </w:p>
        </w:tc>
      </w:tr>
      <w:tr w:rsidR="00A51FE0" w:rsidRPr="00507288" w14:paraId="0601B48E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2AD59875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469BC4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Радианная мера угла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32D2912F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53188FE4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7054F32B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1FE0" w:rsidRPr="00507288" w14:paraId="7AF641DB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0A786FD9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679D84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2712A7F2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11C1C456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5195CD6A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147426</w:t>
              </w:r>
            </w:hyperlink>
          </w:p>
        </w:tc>
      </w:tr>
      <w:tr w:rsidR="00A51FE0" w:rsidRPr="00507288" w14:paraId="2D9DBF1A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54497368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DD3892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61D00012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039F93E0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1BF8A9FB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147750</w:t>
              </w:r>
            </w:hyperlink>
          </w:p>
        </w:tc>
      </w:tr>
      <w:tr w:rsidR="00A51FE0" w:rsidRPr="00507288" w14:paraId="64D6A936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17B915C6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8511CA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36084973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76F69D29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6DF82CAC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147750</w:t>
              </w:r>
            </w:hyperlink>
          </w:p>
        </w:tc>
      </w:tr>
      <w:tr w:rsidR="00A51FE0" w:rsidRPr="00507288" w14:paraId="394219D3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1A2657A8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FD961B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движении плоскости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5A746DFD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3FAC5721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51976D1F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A51FE0" w:rsidRPr="00507288" w14:paraId="3185101A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37E58C25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3E2EC5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789538C5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0FAFCB7D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661E3FDE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51FE0" w:rsidRPr="00507288" w14:paraId="240B8577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58C770DD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41A9B2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50180295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4427DDC7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4873F85B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51FE0" w14:paraId="32BDB2C3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690BE7DE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CB0DFD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70E44A52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01041A76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1577DF49" w14:textId="77777777" w:rsidR="00A51FE0" w:rsidRDefault="00A51FE0">
            <w:pPr>
              <w:spacing w:after="0"/>
              <w:ind w:left="135"/>
            </w:pPr>
          </w:p>
        </w:tc>
      </w:tr>
      <w:tr w:rsidR="00A51FE0" w14:paraId="4AB0B28E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327FAD82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301B12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3B8B64A2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6DA069F9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3E0E6E77" w14:textId="77777777" w:rsidR="00A51FE0" w:rsidRDefault="00A51FE0">
            <w:pPr>
              <w:spacing w:after="0"/>
              <w:ind w:left="135"/>
            </w:pPr>
          </w:p>
        </w:tc>
      </w:tr>
      <w:tr w:rsidR="00A51FE0" w:rsidRPr="00507288" w14:paraId="13B59CE7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77BEDDEE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54E653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</w:t>
            </w: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движений при решении задач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0414E987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314F9EC2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568A5397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51FE0" w14:paraId="403A68BE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3951039D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0472A0" w14:textId="77777777" w:rsidR="00A51FE0" w:rsidRDefault="00507288">
            <w:pPr>
              <w:spacing w:after="0"/>
              <w:ind w:left="135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"Правильные многоугольники. </w:t>
            </w:r>
            <w:r>
              <w:rPr>
                <w:rFonts w:ascii="Times New Roman" w:hAnsi="Times New Roman"/>
                <w:color w:val="000000"/>
                <w:sz w:val="24"/>
              </w:rPr>
              <w:t>Окружность. Движения плоскости"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69AE6719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62B61767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7EACA4C7" w14:textId="77777777" w:rsidR="00A51FE0" w:rsidRDefault="00A51FE0">
            <w:pPr>
              <w:spacing w:after="0"/>
              <w:ind w:left="135"/>
            </w:pPr>
          </w:p>
        </w:tc>
      </w:tr>
      <w:tr w:rsidR="00A51FE0" w:rsidRPr="00507288" w14:paraId="0DA3C1EF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1BD12402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5F122E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Параллельные и перпендикулярные прямые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7749440D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50C4A2A7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22A0CB4B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148650</w:t>
              </w:r>
            </w:hyperlink>
          </w:p>
        </w:tc>
      </w:tr>
      <w:tr w:rsidR="00A51FE0" w14:paraId="0B64E6D9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5E539E73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F29D8F" w14:textId="77777777" w:rsidR="00A51FE0" w:rsidRDefault="00507288">
            <w:pPr>
              <w:spacing w:after="0"/>
              <w:ind w:left="135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Окружность и круг.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Геометрические построения. Углы в окружности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1E93537D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14F6A267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54C1018A" w14:textId="77777777" w:rsidR="00A51FE0" w:rsidRDefault="00A51FE0">
            <w:pPr>
              <w:spacing w:after="0"/>
              <w:ind w:left="135"/>
            </w:pPr>
          </w:p>
        </w:tc>
      </w:tr>
      <w:tr w:rsidR="00A51FE0" w:rsidRPr="00507288" w14:paraId="291B786D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38F8D2E5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BF80A5" w14:textId="77777777" w:rsidR="00A51FE0" w:rsidRDefault="00507288">
            <w:pPr>
              <w:spacing w:after="0"/>
              <w:ind w:left="135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Измерение геометрических величин.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19B71189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1F287536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6E25542F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148524</w:t>
              </w:r>
            </w:hyperlink>
          </w:p>
        </w:tc>
      </w:tr>
      <w:tr w:rsidR="00A51FE0" w14:paraId="04E44CE3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1DE7B010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5A0DB5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Вписанные и описанные окружности многоугольников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05CCC5EE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1BD1E187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5DC5B602" w14:textId="77777777" w:rsidR="00A51FE0" w:rsidRDefault="00A51FE0">
            <w:pPr>
              <w:spacing w:after="0"/>
              <w:ind w:left="135"/>
            </w:pPr>
          </w:p>
        </w:tc>
      </w:tr>
      <w:tr w:rsidR="00A51FE0" w:rsidRPr="00507288" w14:paraId="28E100BC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456651FE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645997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01CDA0F2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48A40209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56EEF95B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72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148920</w:t>
              </w:r>
            </w:hyperlink>
          </w:p>
        </w:tc>
      </w:tr>
      <w:tr w:rsidR="00A51FE0" w14:paraId="14E0264B" w14:textId="77777777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14:paraId="5AE5FC9E" w14:textId="77777777" w:rsidR="00A51FE0" w:rsidRDefault="0050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192ED0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14:paraId="1525AD3E" w14:textId="77777777" w:rsidR="00A51FE0" w:rsidRDefault="0050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14:paraId="6173E888" w14:textId="77777777" w:rsidR="00A51FE0" w:rsidRDefault="0050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14:paraId="36AC8E69" w14:textId="77777777" w:rsidR="00A51FE0" w:rsidRDefault="00A51FE0">
            <w:pPr>
              <w:spacing w:after="0"/>
              <w:ind w:left="135"/>
            </w:pPr>
          </w:p>
        </w:tc>
      </w:tr>
      <w:tr w:rsidR="00A51FE0" w14:paraId="02CD8B4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29BE0B" w14:textId="77777777" w:rsidR="00A51FE0" w:rsidRPr="00507288" w:rsidRDefault="00507288">
            <w:pPr>
              <w:spacing w:after="0"/>
              <w:ind w:left="135"/>
              <w:rPr>
                <w:lang w:val="ru-RU"/>
              </w:rPr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14:paraId="3A6CB20B" w14:textId="77777777" w:rsidR="00A51FE0" w:rsidRDefault="00507288">
            <w:pPr>
              <w:spacing w:after="0"/>
              <w:ind w:left="135"/>
              <w:jc w:val="center"/>
            </w:pPr>
            <w:r w:rsidRPr="005072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F7282F" w14:textId="77777777" w:rsidR="00A51FE0" w:rsidRDefault="00A51FE0"/>
        </w:tc>
      </w:tr>
    </w:tbl>
    <w:p w14:paraId="22644A4E" w14:textId="77777777" w:rsidR="00A51FE0" w:rsidRPr="00507288" w:rsidRDefault="00A51FE0">
      <w:pPr>
        <w:rPr>
          <w:lang w:val="ru-RU"/>
        </w:rPr>
        <w:sectPr w:rsidR="00A51FE0" w:rsidRPr="00507288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2" w:name="_GoBack"/>
      <w:bookmarkEnd w:id="12"/>
    </w:p>
    <w:p w14:paraId="7C835851" w14:textId="77777777" w:rsidR="00A51FE0" w:rsidRPr="00507288" w:rsidRDefault="00A51FE0">
      <w:pPr>
        <w:rPr>
          <w:lang w:val="ru-RU"/>
        </w:rPr>
        <w:sectPr w:rsidR="00A51FE0" w:rsidRPr="005072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F404CAB" w14:textId="77777777" w:rsidR="00A51FE0" w:rsidRPr="00507288" w:rsidRDefault="00A51FE0">
      <w:pPr>
        <w:rPr>
          <w:lang w:val="ru-RU"/>
        </w:rPr>
        <w:sectPr w:rsidR="00A51FE0" w:rsidRPr="00507288">
          <w:pgSz w:w="11906" w:h="16383"/>
          <w:pgMar w:top="1134" w:right="850" w:bottom="1134" w:left="1701" w:header="720" w:footer="720" w:gutter="0"/>
          <w:cols w:space="720"/>
        </w:sectPr>
      </w:pPr>
      <w:bookmarkStart w:id="13" w:name="block-11904450"/>
      <w:bookmarkEnd w:id="11"/>
    </w:p>
    <w:bookmarkEnd w:id="13"/>
    <w:p w14:paraId="30C9EE8D" w14:textId="77777777" w:rsidR="00F756A4" w:rsidRDefault="00F756A4"/>
    <w:sectPr w:rsidR="00F756A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79A8"/>
    <w:multiLevelType w:val="multilevel"/>
    <w:tmpl w:val="C46AB82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06451E"/>
    <w:multiLevelType w:val="multilevel"/>
    <w:tmpl w:val="9FC6E44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DC7523"/>
    <w:multiLevelType w:val="multilevel"/>
    <w:tmpl w:val="2B023CA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2D154FA"/>
    <w:multiLevelType w:val="multilevel"/>
    <w:tmpl w:val="70E8CE0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F821C23"/>
    <w:multiLevelType w:val="multilevel"/>
    <w:tmpl w:val="5C48C3A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ABB5F90"/>
    <w:multiLevelType w:val="multilevel"/>
    <w:tmpl w:val="CFB0438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51FE0"/>
    <w:rsid w:val="00251358"/>
    <w:rsid w:val="00507288"/>
    <w:rsid w:val="00A51FE0"/>
    <w:rsid w:val="00F74919"/>
    <w:rsid w:val="00F756A4"/>
    <w:rsid w:val="00FA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A05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07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072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866cb6a" TargetMode="External"/><Relationship Id="rId117" Type="http://schemas.openxmlformats.org/officeDocument/2006/relationships/hyperlink" Target="https://m.edsoo.ru/8a1420ac" TargetMode="External"/><Relationship Id="rId21" Type="http://schemas.openxmlformats.org/officeDocument/2006/relationships/hyperlink" Target="https://m.edsoo.ru/7f41a12c" TargetMode="External"/><Relationship Id="rId42" Type="http://schemas.openxmlformats.org/officeDocument/2006/relationships/hyperlink" Target="https://m.edsoo.ru/8866ecbc" TargetMode="External"/><Relationship Id="rId47" Type="http://schemas.openxmlformats.org/officeDocument/2006/relationships/hyperlink" Target="https://m.edsoo.ru/8866f8ba" TargetMode="External"/><Relationship Id="rId63" Type="http://schemas.openxmlformats.org/officeDocument/2006/relationships/hyperlink" Target="https://m.edsoo.ru/88671ca0" TargetMode="External"/><Relationship Id="rId68" Type="http://schemas.openxmlformats.org/officeDocument/2006/relationships/hyperlink" Target="https://m.edsoo.ru/88672358" TargetMode="External"/><Relationship Id="rId84" Type="http://schemas.openxmlformats.org/officeDocument/2006/relationships/hyperlink" Target="https://m.edsoo.ru/88673d52" TargetMode="External"/><Relationship Id="rId89" Type="http://schemas.openxmlformats.org/officeDocument/2006/relationships/hyperlink" Target="https://m.edsoo.ru/88674a22" TargetMode="External"/><Relationship Id="rId112" Type="http://schemas.openxmlformats.org/officeDocument/2006/relationships/hyperlink" Target="https://m.edsoo.ru/8a1410a8" TargetMode="External"/><Relationship Id="rId133" Type="http://schemas.openxmlformats.org/officeDocument/2006/relationships/hyperlink" Target="https://m.edsoo.ru/8a1442da" TargetMode="External"/><Relationship Id="rId138" Type="http://schemas.openxmlformats.org/officeDocument/2006/relationships/hyperlink" Target="https://m.edsoo.ru/8a144960" TargetMode="External"/><Relationship Id="rId154" Type="http://schemas.openxmlformats.org/officeDocument/2006/relationships/hyperlink" Target="https://m.edsoo.ru/8a14714c" TargetMode="External"/><Relationship Id="rId159" Type="http://schemas.openxmlformats.org/officeDocument/2006/relationships/hyperlink" Target="https://m.edsoo.ru/8a147f16" TargetMode="External"/><Relationship Id="rId16" Type="http://schemas.openxmlformats.org/officeDocument/2006/relationships/hyperlink" Target="https://m.edsoo.ru/7f417e18" TargetMode="External"/><Relationship Id="rId107" Type="http://schemas.openxmlformats.org/officeDocument/2006/relationships/hyperlink" Target="https://m.edsoo.ru/8a141b34" TargetMode="External"/><Relationship Id="rId11" Type="http://schemas.openxmlformats.org/officeDocument/2006/relationships/hyperlink" Target="https://m.edsoo.ru/7f415e2e" TargetMode="External"/><Relationship Id="rId32" Type="http://schemas.openxmlformats.org/officeDocument/2006/relationships/hyperlink" Target="https://m.edsoo.ru/8866d34e" TargetMode="External"/><Relationship Id="rId37" Type="http://schemas.openxmlformats.org/officeDocument/2006/relationships/hyperlink" Target="https://m.edsoo.ru/8866d880" TargetMode="External"/><Relationship Id="rId53" Type="http://schemas.openxmlformats.org/officeDocument/2006/relationships/hyperlink" Target="https://m.edsoo.ru/88670508" TargetMode="External"/><Relationship Id="rId58" Type="http://schemas.openxmlformats.org/officeDocument/2006/relationships/hyperlink" Target="https://m.edsoo.ru/88671462" TargetMode="External"/><Relationship Id="rId74" Type="http://schemas.openxmlformats.org/officeDocument/2006/relationships/hyperlink" Target="https://m.edsoo.ru/8867337a" TargetMode="External"/><Relationship Id="rId79" Type="http://schemas.openxmlformats.org/officeDocument/2006/relationships/hyperlink" Target="https://m.edsoo.ru/88673794" TargetMode="External"/><Relationship Id="rId102" Type="http://schemas.openxmlformats.org/officeDocument/2006/relationships/hyperlink" Target="https://m.edsoo.ru/88675d32" TargetMode="External"/><Relationship Id="rId123" Type="http://schemas.openxmlformats.org/officeDocument/2006/relationships/hyperlink" Target="https://m.edsoo.ru/8a142ac0" TargetMode="External"/><Relationship Id="rId128" Type="http://schemas.openxmlformats.org/officeDocument/2006/relationships/hyperlink" Target="https://m.edsoo.ru/8a14392a" TargetMode="External"/><Relationship Id="rId144" Type="http://schemas.openxmlformats.org/officeDocument/2006/relationships/hyperlink" Target="https://m.edsoo.ru/8a144c3a" TargetMode="External"/><Relationship Id="rId149" Type="http://schemas.openxmlformats.org/officeDocument/2006/relationships/hyperlink" Target="https://m.edsoo.ru/8a146620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88674a22" TargetMode="External"/><Relationship Id="rId95" Type="http://schemas.openxmlformats.org/officeDocument/2006/relationships/hyperlink" Target="https://m.edsoo.ru/88675558" TargetMode="External"/><Relationship Id="rId160" Type="http://schemas.openxmlformats.org/officeDocument/2006/relationships/hyperlink" Target="https://m.edsoo.ru/8a147f16" TargetMode="External"/><Relationship Id="rId165" Type="http://schemas.openxmlformats.org/officeDocument/2006/relationships/fontTable" Target="fontTable.xml"/><Relationship Id="rId22" Type="http://schemas.openxmlformats.org/officeDocument/2006/relationships/hyperlink" Target="https://m.edsoo.ru/7f41a12c" TargetMode="External"/><Relationship Id="rId27" Type="http://schemas.openxmlformats.org/officeDocument/2006/relationships/hyperlink" Target="https://m.edsoo.ru/8866c5c0" TargetMode="External"/><Relationship Id="rId43" Type="http://schemas.openxmlformats.org/officeDocument/2006/relationships/hyperlink" Target="https://m.edsoo.ru/8866ef64" TargetMode="External"/><Relationship Id="rId48" Type="http://schemas.openxmlformats.org/officeDocument/2006/relationships/hyperlink" Target="https://m.edsoo.ru/8866fa5e" TargetMode="External"/><Relationship Id="rId64" Type="http://schemas.openxmlformats.org/officeDocument/2006/relationships/hyperlink" Target="https://m.edsoo.ru/88671ca0" TargetMode="External"/><Relationship Id="rId69" Type="http://schemas.openxmlformats.org/officeDocument/2006/relationships/hyperlink" Target="https://m.edsoo.ru/8867252e" TargetMode="External"/><Relationship Id="rId113" Type="http://schemas.openxmlformats.org/officeDocument/2006/relationships/hyperlink" Target="https://m.edsoo.ru/8a141c88" TargetMode="External"/><Relationship Id="rId118" Type="http://schemas.openxmlformats.org/officeDocument/2006/relationships/hyperlink" Target="https://m.edsoo.ru/8a1424bc" TargetMode="External"/><Relationship Id="rId134" Type="http://schemas.openxmlformats.org/officeDocument/2006/relationships/hyperlink" Target="https://m.edsoo.ru/8a143f06" TargetMode="External"/><Relationship Id="rId139" Type="http://schemas.openxmlformats.org/officeDocument/2006/relationships/hyperlink" Target="https://m.edsoo.ru/8a144a8c" TargetMode="External"/><Relationship Id="rId80" Type="http://schemas.openxmlformats.org/officeDocument/2006/relationships/hyperlink" Target="https://m.edsoo.ru/88673794" TargetMode="External"/><Relationship Id="rId85" Type="http://schemas.openxmlformats.org/officeDocument/2006/relationships/hyperlink" Target="https://m.edsoo.ru/8867400e" TargetMode="External"/><Relationship Id="rId150" Type="http://schemas.openxmlformats.org/officeDocument/2006/relationships/hyperlink" Target="https://m.edsoo.ru/8a146e0e" TargetMode="External"/><Relationship Id="rId155" Type="http://schemas.openxmlformats.org/officeDocument/2006/relationships/hyperlink" Target="https://m.edsoo.ru/8a147426" TargetMode="External"/><Relationship Id="rId12" Type="http://schemas.openxmlformats.org/officeDocument/2006/relationships/hyperlink" Target="https://m.edsoo.ru/7f417e18" TargetMode="External"/><Relationship Id="rId17" Type="http://schemas.openxmlformats.org/officeDocument/2006/relationships/hyperlink" Target="https://m.edsoo.ru/7f417e18" TargetMode="External"/><Relationship Id="rId33" Type="http://schemas.openxmlformats.org/officeDocument/2006/relationships/hyperlink" Target="https://m.edsoo.ru/8866e01e" TargetMode="External"/><Relationship Id="rId38" Type="http://schemas.openxmlformats.org/officeDocument/2006/relationships/hyperlink" Target="https://m.edsoo.ru/8866d880" TargetMode="External"/><Relationship Id="rId59" Type="http://schemas.openxmlformats.org/officeDocument/2006/relationships/hyperlink" Target="https://m.edsoo.ru/886715b6" TargetMode="External"/><Relationship Id="rId103" Type="http://schemas.openxmlformats.org/officeDocument/2006/relationships/hyperlink" Target="https://m.edsoo.ru/88675f44" TargetMode="External"/><Relationship Id="rId108" Type="http://schemas.openxmlformats.org/officeDocument/2006/relationships/hyperlink" Target="https://m.edsoo.ru/8a140f86" TargetMode="External"/><Relationship Id="rId124" Type="http://schemas.openxmlformats.org/officeDocument/2006/relationships/hyperlink" Target="https://m.edsoo.ru/8a142ac0" TargetMode="External"/><Relationship Id="rId129" Type="http://schemas.openxmlformats.org/officeDocument/2006/relationships/hyperlink" Target="https://m.edsoo.ru/8a143ab0" TargetMode="External"/><Relationship Id="rId54" Type="http://schemas.openxmlformats.org/officeDocument/2006/relationships/hyperlink" Target="https://m.edsoo.ru/88670a62" TargetMode="External"/><Relationship Id="rId70" Type="http://schemas.openxmlformats.org/officeDocument/2006/relationships/hyperlink" Target="https://m.edsoo.ru/88672858" TargetMode="External"/><Relationship Id="rId75" Type="http://schemas.openxmlformats.org/officeDocument/2006/relationships/hyperlink" Target="https://m.edsoo.ru/88672e0c" TargetMode="External"/><Relationship Id="rId91" Type="http://schemas.openxmlformats.org/officeDocument/2006/relationships/hyperlink" Target="https://m.edsoo.ru/88675288" TargetMode="External"/><Relationship Id="rId96" Type="http://schemas.openxmlformats.org/officeDocument/2006/relationships/hyperlink" Target="https://m.edsoo.ru/88675684" TargetMode="External"/><Relationship Id="rId140" Type="http://schemas.openxmlformats.org/officeDocument/2006/relationships/hyperlink" Target="https://m.edsoo.ru/8a144d52" TargetMode="External"/><Relationship Id="rId145" Type="http://schemas.openxmlformats.org/officeDocument/2006/relationships/hyperlink" Target="https://m.edsoo.ru/8a1458c4" TargetMode="External"/><Relationship Id="rId161" Type="http://schemas.openxmlformats.org/officeDocument/2006/relationships/hyperlink" Target="https://m.edsoo.ru/8a1480e2" TargetMode="External"/><Relationship Id="rId16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7e18" TargetMode="External"/><Relationship Id="rId23" Type="http://schemas.openxmlformats.org/officeDocument/2006/relationships/hyperlink" Target="https://m.edsoo.ru/7f41a12c" TargetMode="External"/><Relationship Id="rId28" Type="http://schemas.openxmlformats.org/officeDocument/2006/relationships/hyperlink" Target="https://m.edsoo.ru/8866c7be" TargetMode="External"/><Relationship Id="rId36" Type="http://schemas.openxmlformats.org/officeDocument/2006/relationships/hyperlink" Target="https://m.edsoo.ru/8866d6fa" TargetMode="External"/><Relationship Id="rId49" Type="http://schemas.openxmlformats.org/officeDocument/2006/relationships/hyperlink" Target="https://m.edsoo.ru/8866fe6e" TargetMode="External"/><Relationship Id="rId57" Type="http://schemas.openxmlformats.org/officeDocument/2006/relationships/hyperlink" Target="https://m.edsoo.ru/886712d2" TargetMode="External"/><Relationship Id="rId106" Type="http://schemas.openxmlformats.org/officeDocument/2006/relationships/hyperlink" Target="https://m.edsoo.ru/8a141940" TargetMode="External"/><Relationship Id="rId114" Type="http://schemas.openxmlformats.org/officeDocument/2006/relationships/hyperlink" Target="https://m.edsoo.ru/8a141ddc" TargetMode="External"/><Relationship Id="rId119" Type="http://schemas.openxmlformats.org/officeDocument/2006/relationships/hyperlink" Target="https://m.edsoo.ru/8a14336c" TargetMode="External"/><Relationship Id="rId127" Type="http://schemas.openxmlformats.org/officeDocument/2006/relationships/hyperlink" Target="https://m.edsoo.ru/8a142c3c" TargetMode="External"/><Relationship Id="rId10" Type="http://schemas.openxmlformats.org/officeDocument/2006/relationships/hyperlink" Target="https://m.edsoo.ru/7f415e2e" TargetMode="External"/><Relationship Id="rId31" Type="http://schemas.openxmlformats.org/officeDocument/2006/relationships/hyperlink" Target="https://m.edsoo.ru/8866d1fa" TargetMode="External"/><Relationship Id="rId44" Type="http://schemas.openxmlformats.org/officeDocument/2006/relationships/hyperlink" Target="https://m.edsoo.ru/8866f086" TargetMode="External"/><Relationship Id="rId52" Type="http://schemas.openxmlformats.org/officeDocument/2006/relationships/hyperlink" Target="https://m.edsoo.ru/8867013e" TargetMode="External"/><Relationship Id="rId60" Type="http://schemas.openxmlformats.org/officeDocument/2006/relationships/hyperlink" Target="https://m.edsoo.ru/886716ec" TargetMode="External"/><Relationship Id="rId65" Type="http://schemas.openxmlformats.org/officeDocument/2006/relationships/hyperlink" Target="https://m.edsoo.ru/88671dea" TargetMode="External"/><Relationship Id="rId73" Type="http://schemas.openxmlformats.org/officeDocument/2006/relationships/hyperlink" Target="https://m.edsoo.ru/88672c9a" TargetMode="External"/><Relationship Id="rId78" Type="http://schemas.openxmlformats.org/officeDocument/2006/relationships/hyperlink" Target="https://m.edsoo.ru/88673064" TargetMode="External"/><Relationship Id="rId81" Type="http://schemas.openxmlformats.org/officeDocument/2006/relationships/hyperlink" Target="https://m.edsoo.ru/886738fc" TargetMode="External"/><Relationship Id="rId86" Type="http://schemas.openxmlformats.org/officeDocument/2006/relationships/hyperlink" Target="https://m.edsoo.ru/8867445a" TargetMode="External"/><Relationship Id="rId94" Type="http://schemas.openxmlformats.org/officeDocument/2006/relationships/hyperlink" Target="https://m.edsoo.ru/8867473e" TargetMode="External"/><Relationship Id="rId99" Type="http://schemas.openxmlformats.org/officeDocument/2006/relationships/hyperlink" Target="https://m.edsoo.ru/88675918" TargetMode="External"/><Relationship Id="rId101" Type="http://schemas.openxmlformats.org/officeDocument/2006/relationships/hyperlink" Target="https://m.edsoo.ru/88675abc" TargetMode="External"/><Relationship Id="rId122" Type="http://schemas.openxmlformats.org/officeDocument/2006/relationships/hyperlink" Target="https://m.edsoo.ru/8a1430b0" TargetMode="External"/><Relationship Id="rId130" Type="http://schemas.openxmlformats.org/officeDocument/2006/relationships/hyperlink" Target="https://m.edsoo.ru/8a143de4" TargetMode="External"/><Relationship Id="rId135" Type="http://schemas.openxmlformats.org/officeDocument/2006/relationships/hyperlink" Target="https://m.edsoo.ru/8a1443fc" TargetMode="External"/><Relationship Id="rId143" Type="http://schemas.openxmlformats.org/officeDocument/2006/relationships/hyperlink" Target="https://m.edsoo.ru/8a14550e" TargetMode="External"/><Relationship Id="rId148" Type="http://schemas.openxmlformats.org/officeDocument/2006/relationships/hyperlink" Target="https://m.edsoo.ru/8a14635a" TargetMode="External"/><Relationship Id="rId151" Type="http://schemas.openxmlformats.org/officeDocument/2006/relationships/hyperlink" Target="https://m.edsoo.ru/8a146fda" TargetMode="External"/><Relationship Id="rId156" Type="http://schemas.openxmlformats.org/officeDocument/2006/relationships/hyperlink" Target="https://m.edsoo.ru/8a147750" TargetMode="External"/><Relationship Id="rId164" Type="http://schemas.openxmlformats.org/officeDocument/2006/relationships/hyperlink" Target="https://m.edsoo.ru/8a1489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e2e" TargetMode="External"/><Relationship Id="rId13" Type="http://schemas.openxmlformats.org/officeDocument/2006/relationships/hyperlink" Target="https://m.edsoo.ru/7f417e18" TargetMode="External"/><Relationship Id="rId18" Type="http://schemas.openxmlformats.org/officeDocument/2006/relationships/hyperlink" Target="https://m.edsoo.ru/7f41a12c" TargetMode="External"/><Relationship Id="rId39" Type="http://schemas.openxmlformats.org/officeDocument/2006/relationships/hyperlink" Target="https://m.edsoo.ru/8866e26c" TargetMode="External"/><Relationship Id="rId109" Type="http://schemas.openxmlformats.org/officeDocument/2006/relationships/hyperlink" Target="https://m.edsoo.ru/8a1416d4" TargetMode="External"/><Relationship Id="rId34" Type="http://schemas.openxmlformats.org/officeDocument/2006/relationships/hyperlink" Target="https://m.edsoo.ru/8866e88e" TargetMode="External"/><Relationship Id="rId50" Type="http://schemas.openxmlformats.org/officeDocument/2006/relationships/hyperlink" Target="https://m.edsoo.ru/88670800" TargetMode="External"/><Relationship Id="rId55" Type="http://schemas.openxmlformats.org/officeDocument/2006/relationships/hyperlink" Target="https://m.edsoo.ru/8867103e" TargetMode="External"/><Relationship Id="rId76" Type="http://schemas.openxmlformats.org/officeDocument/2006/relationships/hyperlink" Target="https://m.edsoo.ru/88672f38" TargetMode="External"/><Relationship Id="rId97" Type="http://schemas.openxmlformats.org/officeDocument/2006/relationships/hyperlink" Target="https://m.edsoo.ru/88674f90" TargetMode="External"/><Relationship Id="rId104" Type="http://schemas.openxmlformats.org/officeDocument/2006/relationships/hyperlink" Target="https://m.edsoo.ru/8a1407e8" TargetMode="External"/><Relationship Id="rId120" Type="http://schemas.openxmlformats.org/officeDocument/2006/relationships/hyperlink" Target="https://m.edsoo.ru/8a142d5e" TargetMode="External"/><Relationship Id="rId125" Type="http://schemas.openxmlformats.org/officeDocument/2006/relationships/hyperlink" Target="https://m.edsoo.ru/8a142ac0" TargetMode="External"/><Relationship Id="rId141" Type="http://schemas.openxmlformats.org/officeDocument/2006/relationships/hyperlink" Target="https://m.edsoo.ru/8a144fbe" TargetMode="External"/><Relationship Id="rId146" Type="http://schemas.openxmlformats.org/officeDocument/2006/relationships/hyperlink" Target="https://m.edsoo.ru/8a145b08" TargetMode="External"/><Relationship Id="rId7" Type="http://schemas.openxmlformats.org/officeDocument/2006/relationships/hyperlink" Target="https://m.edsoo.ru/7f415e2e" TargetMode="External"/><Relationship Id="rId71" Type="http://schemas.openxmlformats.org/officeDocument/2006/relationships/hyperlink" Target="https://m.edsoo.ru/88672b14" TargetMode="External"/><Relationship Id="rId92" Type="http://schemas.openxmlformats.org/officeDocument/2006/relationships/hyperlink" Target="https://m.edsoo.ru/8867542c" TargetMode="External"/><Relationship Id="rId162" Type="http://schemas.openxmlformats.org/officeDocument/2006/relationships/hyperlink" Target="https://m.edsoo.ru/8a1486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866c3ea" TargetMode="External"/><Relationship Id="rId24" Type="http://schemas.openxmlformats.org/officeDocument/2006/relationships/hyperlink" Target="https://m.edsoo.ru/7f41a12c" TargetMode="External"/><Relationship Id="rId40" Type="http://schemas.openxmlformats.org/officeDocument/2006/relationships/hyperlink" Target="https://m.edsoo.ru/8866e3a2" TargetMode="External"/><Relationship Id="rId45" Type="http://schemas.openxmlformats.org/officeDocument/2006/relationships/hyperlink" Target="https://m.edsoo.ru/8866f3b0" TargetMode="External"/><Relationship Id="rId66" Type="http://schemas.openxmlformats.org/officeDocument/2006/relationships/hyperlink" Target="https://m.edsoo.ru/88671f20" TargetMode="External"/><Relationship Id="rId87" Type="http://schemas.openxmlformats.org/officeDocument/2006/relationships/hyperlink" Target="https://m.edsoo.ru/886745fe" TargetMode="External"/><Relationship Id="rId110" Type="http://schemas.openxmlformats.org/officeDocument/2006/relationships/hyperlink" Target="https://m.edsoo.ru/8a1416d4" TargetMode="External"/><Relationship Id="rId115" Type="http://schemas.openxmlformats.org/officeDocument/2006/relationships/hyperlink" Target="https://m.edsoo.ru/8a141efe" TargetMode="External"/><Relationship Id="rId131" Type="http://schemas.openxmlformats.org/officeDocument/2006/relationships/hyperlink" Target="https://m.edsoo.ru/8a14406e" TargetMode="External"/><Relationship Id="rId136" Type="http://schemas.openxmlformats.org/officeDocument/2006/relationships/hyperlink" Target="https://m.edsoo.ru/8a144578" TargetMode="External"/><Relationship Id="rId157" Type="http://schemas.openxmlformats.org/officeDocument/2006/relationships/hyperlink" Target="https://m.edsoo.ru/8a147750" TargetMode="External"/><Relationship Id="rId61" Type="http://schemas.openxmlformats.org/officeDocument/2006/relationships/hyperlink" Target="https://m.edsoo.ru/886719bc" TargetMode="External"/><Relationship Id="rId82" Type="http://schemas.openxmlformats.org/officeDocument/2006/relationships/hyperlink" Target="https://m.edsoo.ru/88673a78" TargetMode="External"/><Relationship Id="rId152" Type="http://schemas.openxmlformats.org/officeDocument/2006/relationships/hyperlink" Target="https://m.edsoo.ru/8a1472c8" TargetMode="External"/><Relationship Id="rId19" Type="http://schemas.openxmlformats.org/officeDocument/2006/relationships/hyperlink" Target="https://m.edsoo.ru/7f41a12c" TargetMode="External"/><Relationship Id="rId14" Type="http://schemas.openxmlformats.org/officeDocument/2006/relationships/hyperlink" Target="https://m.edsoo.ru/7f417e18" TargetMode="External"/><Relationship Id="rId30" Type="http://schemas.openxmlformats.org/officeDocument/2006/relationships/hyperlink" Target="https://m.edsoo.ru/8866ce80" TargetMode="External"/><Relationship Id="rId35" Type="http://schemas.openxmlformats.org/officeDocument/2006/relationships/hyperlink" Target="https://m.edsoo.ru/8866e9ec" TargetMode="External"/><Relationship Id="rId56" Type="http://schemas.openxmlformats.org/officeDocument/2006/relationships/hyperlink" Target="https://m.edsoo.ru/88671188" TargetMode="External"/><Relationship Id="rId77" Type="http://schemas.openxmlformats.org/officeDocument/2006/relationships/hyperlink" Target="https://m.edsoo.ru/88672358" TargetMode="External"/><Relationship Id="rId100" Type="http://schemas.openxmlformats.org/officeDocument/2006/relationships/hyperlink" Target="https://m.edsoo.ru/88675918" TargetMode="External"/><Relationship Id="rId105" Type="http://schemas.openxmlformats.org/officeDocument/2006/relationships/hyperlink" Target="https://m.edsoo.ru/8a1415b2" TargetMode="External"/><Relationship Id="rId126" Type="http://schemas.openxmlformats.org/officeDocument/2006/relationships/hyperlink" Target="https://m.edsoo.ru/8a142ac0" TargetMode="External"/><Relationship Id="rId147" Type="http://schemas.openxmlformats.org/officeDocument/2006/relationships/hyperlink" Target="https://m.edsoo.ru/8a145c48" TargetMode="External"/><Relationship Id="rId8" Type="http://schemas.openxmlformats.org/officeDocument/2006/relationships/hyperlink" Target="https://m.edsoo.ru/7f415e2e" TargetMode="External"/><Relationship Id="rId51" Type="http://schemas.openxmlformats.org/officeDocument/2006/relationships/hyperlink" Target="https://m.edsoo.ru/88670e9a" TargetMode="External"/><Relationship Id="rId72" Type="http://schemas.openxmlformats.org/officeDocument/2006/relationships/hyperlink" Target="https://m.edsoo.ru/88672b14" TargetMode="External"/><Relationship Id="rId93" Type="http://schemas.openxmlformats.org/officeDocument/2006/relationships/hyperlink" Target="https://m.edsoo.ru/88674e78" TargetMode="External"/><Relationship Id="rId98" Type="http://schemas.openxmlformats.org/officeDocument/2006/relationships/hyperlink" Target="https://m.edsoo.ru/8867579c" TargetMode="External"/><Relationship Id="rId121" Type="http://schemas.openxmlformats.org/officeDocument/2006/relationships/hyperlink" Target="https://m.edsoo.ru/8a142e8a" TargetMode="External"/><Relationship Id="rId142" Type="http://schemas.openxmlformats.org/officeDocument/2006/relationships/hyperlink" Target="https://m.edsoo.ru/8a14539c" TargetMode="External"/><Relationship Id="rId163" Type="http://schemas.openxmlformats.org/officeDocument/2006/relationships/hyperlink" Target="https://m.edsoo.ru/8a148524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8866b724" TargetMode="External"/><Relationship Id="rId46" Type="http://schemas.openxmlformats.org/officeDocument/2006/relationships/hyperlink" Target="https://m.edsoo.ru/8866f630" TargetMode="External"/><Relationship Id="rId67" Type="http://schemas.openxmlformats.org/officeDocument/2006/relationships/hyperlink" Target="https://m.edsoo.ru/8867209c" TargetMode="External"/><Relationship Id="rId116" Type="http://schemas.openxmlformats.org/officeDocument/2006/relationships/hyperlink" Target="https://m.edsoo.ru/8a142368" TargetMode="External"/><Relationship Id="rId137" Type="http://schemas.openxmlformats.org/officeDocument/2006/relationships/hyperlink" Target="https://m.edsoo.ru/8a1447a8" TargetMode="External"/><Relationship Id="rId158" Type="http://schemas.openxmlformats.org/officeDocument/2006/relationships/hyperlink" Target="https://m.edsoo.ru/8a147c82" TargetMode="External"/><Relationship Id="rId20" Type="http://schemas.openxmlformats.org/officeDocument/2006/relationships/hyperlink" Target="https://m.edsoo.ru/7f41a12c" TargetMode="External"/><Relationship Id="rId41" Type="http://schemas.openxmlformats.org/officeDocument/2006/relationships/hyperlink" Target="https://m.edsoo.ru/8866eb22" TargetMode="External"/><Relationship Id="rId62" Type="http://schemas.openxmlformats.org/officeDocument/2006/relationships/hyperlink" Target="https://m.edsoo.ru/88671af2" TargetMode="External"/><Relationship Id="rId83" Type="http://schemas.openxmlformats.org/officeDocument/2006/relationships/hyperlink" Target="https://m.edsoo.ru/88673bae" TargetMode="External"/><Relationship Id="rId88" Type="http://schemas.openxmlformats.org/officeDocument/2006/relationships/hyperlink" Target="https://m.edsoo.ru/88674860" TargetMode="External"/><Relationship Id="rId111" Type="http://schemas.openxmlformats.org/officeDocument/2006/relationships/hyperlink" Target="https://m.edsoo.ru/8a1410a8" TargetMode="External"/><Relationship Id="rId132" Type="http://schemas.openxmlformats.org/officeDocument/2006/relationships/hyperlink" Target="https://m.edsoo.ru/8a1441a4" TargetMode="External"/><Relationship Id="rId153" Type="http://schemas.openxmlformats.org/officeDocument/2006/relationships/hyperlink" Target="https://m.edsoo.ru/8a14714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7486</Words>
  <Characters>42673</Characters>
  <Application>Microsoft Office Word</Application>
  <DocSecurity>0</DocSecurity>
  <Lines>355</Lines>
  <Paragraphs>100</Paragraphs>
  <ScaleCrop>false</ScaleCrop>
  <Company/>
  <LinksUpToDate>false</LinksUpToDate>
  <CharactersWithSpaces>50059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Владислава</cp:lastModifiedBy>
  <cp:revision>7</cp:revision>
  <dcterms:created xsi:type="dcterms:W3CDTF">2023-09-15T10:45:00Z</dcterms:created>
  <dcterms:modified xsi:type="dcterms:W3CDTF">2023-09-19T17:46:00Z</dcterms:modified>
</cp:coreProperties>
</file>